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ОП.0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8 Технология машиностроения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15.02.16 «Технология машиностроения»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highlight w:val="none"/>
        </w:rPr>
      </w:r>
    </w:p>
    <w:p>
      <w:pPr>
        <w:ind w:left="0" w:right="0" w:firstLine="0"/>
        <w:jc w:val="center"/>
        <w:spacing w:after="12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Содержание программы</w:t>
      </w:r>
      <w:r/>
    </w:p>
    <w:p>
      <w:pPr>
        <w:numPr>
          <w:ilvl w:val="0"/>
          <w:numId w:val="13"/>
        </w:numPr>
        <w:spacing w:before="0" w:after="160" w:line="85" w:lineRule="atLeast"/>
        <w:tabs>
          <w:tab w:val="left" w:pos="72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Общая характеристика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1.1 Цели и место дисциплины в структуре образовательной программы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1.2. Планируемы результаты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2. Структура и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2.1. Трудоемкость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2.2.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2.3. Курсовой проект (работа)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 3. Условия реализации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3.1. Материально-техническое обеспечение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3.2. Учебно-методическое обеспечение</w:t>
      </w:r>
      <w:r/>
    </w:p>
    <w:p>
      <w:pPr>
        <w:ind w:left="0" w:right="0" w:firstLine="0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4. Контроль и оценка результатов освоения ДИСЦИПЛИНЫ</w:t>
      </w:r>
      <w:r/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ind w:left="720" w:firstLine="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i w:val="0"/>
          <w:iCs w:val="0"/>
          <w:u w:val="non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36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 08 Технология машиностроения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36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 w:right="0" w:firstLine="709"/>
        <w:jc w:val="both"/>
        <w:spacing w:before="0" w:after="0" w:line="63" w:lineRule="atLeas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1.1. Цель и место дисциплины в структуре  образовательной программы</w:t>
      </w:r>
      <w:r/>
    </w:p>
    <w:p>
      <w:pPr>
        <w:ind w:left="0" w:right="0" w:firstLine="567"/>
        <w:jc w:val="both"/>
        <w:spacing w:before="0" w:after="0" w:line="64" w:lineRule="atLeast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дисциплины «ОП.08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Технология машиностроения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»: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формирование у обучающихся готовности к проектированию технологических процессов и реализации их в производстве, а также изучению основных понятий и определений в области машиностроительного производства, теории точности обработки поверхностей деталей маши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 и теории базирования заготовок и деталей машин.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ind w:left="0" w:right="0" w:firstLine="567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Дисциплина «ОП.08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Технология машиностроения»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  <w:r/>
    </w:p>
    <w:p>
      <w:pPr>
        <w:ind w:left="0" w:right="0" w:firstLine="709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1.2. Планируемые результаты освоения дисциплины</w:t>
      </w:r>
      <w:r/>
    </w:p>
    <w:p>
      <w:pPr>
        <w:ind w:left="0" w:right="0" w:firstLine="709"/>
        <w:jc w:val="both"/>
        <w:spacing w:before="0"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результате освоения дисциплины обучающийся должен:</w:t>
      </w:r>
      <w:r/>
    </w:p>
    <w:p>
      <w:pPr>
        <w:ind w:left="360"/>
        <w:jc w:val="left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tbl>
      <w:tblPr>
        <w:tblStyle w:val="850"/>
        <w:tblW w:w="0" w:type="auto"/>
        <w:tblInd w:w="-209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260"/>
        <w:gridCol w:w="2976"/>
        <w:gridCol w:w="276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b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01 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уметь: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составить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определить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знать: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методы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структуру плана для решения задач;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оценки результатов решения задач профессиональной деятельности.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1.1.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3.1.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3.3.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использовать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ind w:left="360"/>
        <w:jc w:val="left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36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36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360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pStyle w:val="822"/>
              <w:spacing w:before="0" w:after="20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highlight w:val="non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Cs/>
                <w:highlight w:val="none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iCs/>
                <w:highlight w:val="yellow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tbl>
      <w:tblPr>
        <w:tblW w:w="619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0729"/>
        <w:gridCol w:w="1560"/>
        <w:gridCol w:w="1559"/>
        <w:gridCol w:w="329"/>
        <w:gridCol w:w="2763"/>
      </w:tblGrid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акад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219"/>
        </w:trPr>
        <w:tc>
          <w:tcPr>
            <w:gridSpan w:val="2"/>
            <w:shd w:val="clear" w:color="ffffff" w:fill="eaf1dd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Раздел 1. Основы технологии машиностроения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1245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1.1. Технологические процессы машиностроительного производства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Производство  машиностроительного завода, получение заготовок, обработка заготовок, сборка. Типы машиностроительного производства, характеристики по технологическим, производственным и экономическим признакам.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Структура технологического процесса обработки детали. Технологическая операция и ее элементы: технологический переход, вспомогательный переход, рабочий ход, позиция, установка.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Производственные и операционные партии, цикл технологической операции, такт, ритм выпуска изделия.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2.Факторы, определяющие точность обработки. Факторы, влияющие на точность обработки.  Понятие об экономической и достижимой точности. Методы оценки погрешности обработки.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Качество поверхности, факторы, влияющие на качество. Параметры оценки шероховатости поверхности по ГОСТ. Методы и средства оценки шероховатости поверхности. Влияние качества поверхности на эксплуатационные характеристики деталей машин.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3-4.Практическое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анализ технологичности конструкции детали.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5-6.Практическое занятие: решение задач по теме.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942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1.2. Способы получения заготовок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7. Основные схемы базирования. Рекомендации по выбору баз. Погрешность базирования и закрепления заготовки при обработке. Условное обозначение опор и зажимов на  операционных эскизах.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Заготовки из металлов: литые заготовки, кованные и штампованные заготовки, заготовки из проката. Заготовки из неметаллических материалов.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Коэффициент использования заготовок. Влияние способа получения заготовок на технико-экономические показатели техпроцесса обработки. Предварительная обработка заготовок.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ОК 03, ПК 1.3., ПК 3.1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8. Припуски на обработку. Факторы, влияющие на размер припуска. Методика определения величины припуска: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расчетно-аналитический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статистический, по таблицам.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Технологичность конструкции. Критерий технологичности конструкции детали, изделия.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Качественный и количественный методы оценки технологичности конструкции детали: коэффициент точности обработки, коэффициент шероховатости обработки, коэффициент унификации элементов детали.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627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9-10.Практическое занятие: анализ технологического процесса обработки детали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139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11-12.Практическое занятие: расчет размеров заготовки, определение припусков на заданную деталь статистическим методом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568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13-14.Практическое занятие: отработать на технологичность заданную деталь качественным и количественным методом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175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15-16.Практическое занятие: решение задач по теме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1144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1.3. Разработка технологических процессов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17.Классификация технологических процессов по ГОСТ 3.1109-82. Исходная информация для проектирования технологического процесса обработки детали, понятие о технологической дисциплине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Последовательность проектирования тех.процесса, вспомогательные и контрольные операции.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Особенности проектирования технологических процессов обработки на станках с ЧПУ.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Оценка технико-экономической эффективности технологического процесса обработки. Расчеты расхода сырья, материалов, инструмента и энергии.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Методы внедрения, производственной отладки технологических процессов,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контроля за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соблюдением технологической дисциплины.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3.1.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gridAfter w:val="2"/>
          <w:trHeight w:val="1066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18.Виды технологической документации. Правила оформления маршрутной карты техпроцесса. Правила оформления операционного эскиза. Правила оформления операционной карты механической обработки. Правила оформления карты контроля.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Системы автоматизированного проектирования технологических процессов (АСПР ТП)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169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19-22.Практическое занятие: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азработка маршрута технологического процесса 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23-24.Практическое занятие: решение задач по теме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25-28.Практическое занятие: разработка технологического процесса по заданной детали.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29-32.Практическое занятие: разработка технологического процесса с применением системы автоматизированного проектирования технологических процессов.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301"/>
        </w:trPr>
        <w:tc>
          <w:tcPr>
            <w:gridSpan w:val="2"/>
            <w:shd w:val="clear" w:color="ffffff" w:fill="eaf1dd"/>
            <w:tcBorders>
              <w:bottom w:val="single" w:color="000000" w:sz="4" w:space="0"/>
            </w:tcBorders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  <w:t xml:space="preserve">Раздел 2. Основы технического нормирования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</w:p>
        </w:tc>
        <w:tc>
          <w:tcPr>
            <w:shd w:val="clear" w:color="ffffff" w:fill="eaf1dd"/>
            <w:tcBorders>
              <w:bottom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gridAfter w:val="2"/>
          <w:trHeight w:val="1861"/>
        </w:trPr>
        <w:tc>
          <w:tcPr>
            <w:shd w:val="clear" w:color="ffffff" w:fill="ffffff"/>
            <w:tcBorders>
              <w:bottom w:val="single" w:color="000000" w:sz="4" w:space="0"/>
            </w:tcBorders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2.1. Затраты рабочего времени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33.Классификация трудовых процессов.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Структура затрат рабочего времени, норма времени и ее структура, рабочее время и его составляющие.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Формула для расчета штучного времени. Виды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норм труда.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Классификация методов нормирования трудовых процессов. Аналитический метод  и его разновидности.  Опытно-статистический метод.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Особенности нормирования трудовых процессов: вспомогательных рабочих, ИТР, служащих.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Организация технико-нормативной работы на машиностроительном предприятии.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542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227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34-35.Практическое занятие: решение ситуационных задач по теме.</w:t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440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2.2. Нормирование трудовых процессов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36.Основное (машинное) время и порядок его определения. Нормативы для технического нормирования.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Анализ формул для определения основного времени и факторы, влияющие на его производительность.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Методы определения нормативов основного времени на станочную операцию.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trHeight w:val="526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37-38.Практическое занятие: выявить недостатки ФРВ и хронометража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412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39-40.Практическое занятие: анализ достоинства и недостатки 2-х методов нормирования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65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41-42.Практическое занятие: решение задач по теме.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ffffff" w:fill="eaf1dd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Раздел 3. Обработка основных поверхностей типовых деталей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1020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3.1. Обработка наружных поверхностей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43.Обработки наружных поверхностей тел вращения (валов). Этапы обработки. Обработка на токарно-винторезных,  токарно-револьверных станках, многошпиндельных токарных полуавтоматах.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Отделочные виды обработки: тонкое точение, притирка,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суперфиниширование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 Обработка давлением. Схемы технологических наладок.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Способы нарезания наружной и внутренней резьбы.  «Вихревой» способ нарезания резьбы. Накатывание резьбы.  Шлифование резьбы.  Способы нарезания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точных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резьб.  Схемы технологических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наладок.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Шлицевые соединения. Способы обработки наружных и внутренних шлицевых поверхностей.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t xml:space="preserve">2</w:t>
            </w:r>
            <w:bookmarkStart w:id="0" w:name="undefined"/>
            <w:r/>
            <w:bookmarkEnd w:id="0"/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3.3.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285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44.Обработка плоских поверхностей на строгальных станках.   Обработка плоских поверхностей  фрезерованием.  Протягивание и шлифование   плоских поверхностей. Отделка плоских поверхностей. Схемы технологических наладок.                                 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Обработка фасонных  поверхностей фасонным режущим инструментом. Обработка фасонных  поверхностей   по копиру. Обработка фасонных  поверхностей  на станках с ЧПУ. Схемы технологических наладок.                                 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45-46.</w:t>
            </w:r>
            <w:r>
              <w:rPr>
                <w:rFonts w:ascii="Times New Roman" w:hAnsi="Times New Roman" w:eastAsia="Times New Roman" w:cs="Times New Roman"/>
              </w:rPr>
              <w:t xml:space="preserve">Практическое занятие: Разработка технологического процесса обработки детали «Вал»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47-48.Практическое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проектирование станочной операции для обработки наружных поверхностей вращения ступенчатого вала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49-50.Практическое занятие: проектирование станочных операций. Нормирование операций.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before="120"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51-52.Практическое занятие: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проектирование станочной операции для обработки наружных поверхностей ступенчатого вала на станке с ЧПУ. Нормирование станочных операций.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68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53-54.Контрольная работа по теме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0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3.2. Обработка деталей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55.Технологичность конструкции   корпусных деталей. Методы обработки.  Обработка корпусов на агрегатных станках. Обработка корпусов на многооперационных станках с ПУ.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Схемы технологических наладок. Типовой техпроцесс обработки корпуса  редуктора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Обработка деталей давлением в холодном состоянии. Электрические методы обработки. Схемы технологических наладок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Технологические особенности обработки жаростойких сплавов. Способы обработки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жаростойких сплавов.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Обработка отверстий на сверлильных и расточных станках. Протягивание и шлифование отверстий. Отделочные виды обработки отверстий. Обработка отверстий на сверлильных станках с ЧПУ. Схемы технологических наладок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Предварительная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обработок заготовок зубчатых колес. Методы нарезания зубьев: метод копирования и метод обкатки. Отделочные виды обработки зубьев. Типовой технологический процесс обработки зубчатого колеса «Вал».  Схемы технологических наладок.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3.3.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56-57.Практическое занятие:  разработка технологического процесса обработки детали «Фланец»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58-59.Практическое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проектирование сверлильной операции. Нормирование операции.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60-61.Практическое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разработка технологического процесса детали «Шестерня»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62-63.Практичесоке занятие: разработка технологического процесса детали «Муфта».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64-65.Практическое занятие: разработка схем технологических наладок деталей.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66-67.Контрольная работа по теме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050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3.3. Оборудование для механической обработки заготовок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68.Кодирование информации для станков с ЧПУ.  Виды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программоносителей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 Кодирование приспособлений, режущего инструмента для многооперационных станков.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Технологические особенности обработки деталей на автоматических линиях. Обработки деталей на автоматических линиях из агрегатных станков.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Классификация гибких производственных систем (ГПС). Системы и структуры ГПС. Технологическая гибкость ГПС. Технологические возможности ГПС. Обработки деталей на роторных автоматических линиях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3.3.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trHeight w:val="501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lang w:eastAsia="ru-RU"/>
              </w:rPr>
              <w:t xml:space="preserve">В том числе практических и лабораторных 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  <w:t xml:space="preserve">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69-72.Практическое занятие: разработка технологического процесса обработки детали «Фланец»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73-76.Практическое занятие: кодирование приспособлений, режущего инструмента для многооперационных станков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96"/>
        </w:trPr>
        <w:tc>
          <w:tcPr>
            <w:gridSpan w:val="2"/>
            <w:shd w:val="clear" w:color="ffffff" w:fill="eaf1dd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  <w:t xml:space="preserve">Раздел 4. Сборка машин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0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4.1.  Технологический процесс сборки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77.Сборочные процессы. Особенности сборки, как заключительного этапа изготовления изделия.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Сборочные размерные цепи. Методы сборки. Подготовка деталей к сборке.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Исходные данные для проектирования техпроцесса сборки. Базовые элементы сборки.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Технологический процесс сборки и его элементы. Разработка технологической схемы сборки изделия.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Особенности нормирования сборочных работ.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3.3.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295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22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274" w:leader="none"/>
              </w:tabs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78-79.Практическое занятие: разработка схемы сборки детали.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80-81.Практическое занятие: нормирование сборочных работ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897"/>
        </w:trPr>
        <w:tc>
          <w:tcPr>
            <w:shd w:val="clear" w:color="ffffff" w:fill="ffffff"/>
            <w:tcW w:w="15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4.1.  Сборка типовых сборочных единиц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82. Классификация сборочных соединений. Сборка узлов подшипника. Сборка зубчатых зацеплений. Сборка резьбовых соединений.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Инструмент, применяемый при сборке. Механизация и автоматизация сборки.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Технический контроль и испытание узлов и машин.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Окраска и консервирование.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 01, ОК 02, ПК 1.1., ПК 3.3.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5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de9d9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156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07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83-84.Практическое занятие: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Разработка схемы сборки. Разработка ТП сборки.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3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W w:w="276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5"/>
        </w:trPr>
        <w:tc>
          <w:tcPr>
            <w:gridSpan w:val="2"/>
            <w:shd w:val="clear" w:color="ffffff" w:fill="eaf1dd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5"/>
        </w:trPr>
        <w:tc>
          <w:tcPr>
            <w:gridSpan w:val="2"/>
            <w:shd w:val="clear" w:color="ffffff" w:fill="eaf1dd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05"/>
        </w:trPr>
        <w:tc>
          <w:tcPr>
            <w:gridSpan w:val="2"/>
            <w:shd w:val="clear" w:color="ffffff" w:fill="d6e3bc"/>
            <w:tcW w:w="122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Всего: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d6e3bc"/>
            <w:tcW w:w="15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96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d6e3bc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</w:tbl>
    <w:p>
      <w:pPr>
        <w:jc w:val="both"/>
        <w:spacing w:after="200" w:line="276" w:lineRule="auto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jc w:val="both"/>
        <w:spacing w:after="200" w:line="276" w:lineRule="auto"/>
        <w:rPr>
          <w:rFonts w:ascii="Calibri" w:hAnsi="Calibri" w:eastAsia="Times New Roman" w:cs="Times New Roman"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  <w:t xml:space="preserve"> </w:t>
      </w:r>
      <w:r>
        <w:rPr>
          <w:rFonts w:ascii="Calibri" w:hAnsi="Calibri" w:eastAsia="Times New Roman" w:cs="Times New Roman"/>
          <w:i/>
          <w:lang w:eastAsia="ru-RU"/>
        </w:rPr>
      </w:r>
      <w:r>
        <w:rPr>
          <w:rFonts w:ascii="Calibri" w:hAnsi="Calibri" w:eastAsia="Times New Roman" w:cs="Times New Roman"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157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«Технология машиностроения»,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посадочные места по количеству обучающихся; рабочее место преподавателя; компл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ект учебно-наглядных пособий, комплект чертежей по изучаемым темам; наборы режущих инструментов и деталей по изучаемым темам; комплект учебных плакатов по дисциплине; комплект учебных фильмов по изучаемым темам; компьютер; телевизор и мультимедиа-проектор.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575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Антимонов, А. М. Технология машиностроения : учебник для СПО / А. М. Антимонов ; под редакцией О. Г. Залазинского. — 2-е изд. — Саратов : Профобразование, 2021. — 173 c. — ISBN 978-5-4488-1116-6. — Текст : электронный // Электронный ресурс цифровой образов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ательной среды СПО PROFобразование : [сайт]. — URL: https://profspo.ru/books/104916.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Ильянков, А. И. Технология машиностроения: учебное издание / Ильянков А.И. - Москва : Академия, 2020. - 352 c. (Специальности среднего профессионального образования). - URL: https://academia-moscow.ru - Режим доступа: Электронная библиотека «Academia-mo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scow». -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Левшин, Г. К. Основы технологии машиностроения : учебное пособие / Г. К. Левшин. — Москва, Вологда : Инфра-Инженерия, 2022. — 216 c. — ISBN 978-5-9729-0803-5. — Текст : электронный // Цифровой образовательный ресурс IPR SMART : [сайт]. — URL: https://ww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w.iprbookshop.ru/124227.html.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Погонин, А. А. Технология машиностроения : учебник / А.А. Погонин, А.А. Афанасьев, И.В. Шрубченко. — 3-е изд., доп. — Москва : ИНФРА-М, 2022. — 530 с. — (Среднее профессиональное образование). - ISBN 978-5-16-014617-1. - Текст : электронный. - URL: http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s://znanium.ru/catalog/product/1850693 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Рогов, В. А. Технология машиностроения : учебник для среднего профессионального образования / В. А. Рогов. — 2-е изд., испр. и доп. — Москва : Издательство Юрайт, 2024. — 351 с. — (Профессиональное образование). — ISBN 978-5-534-10932-0. — Текст : элект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ронный // Образовательная платформа Юрайт [сайт]. — URL: https://urait.ru/bcode/542452.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Суслов, А. Г. Технология машиностроения + еПриложение : учебник / А. Г. Суслов, А. Н. Прокофьев. — Москва : КноРус, 2022. — 257 с. — ISBN 978-5-406-09093-0. — URL: https://book.ru/book/942137.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 Тотай, А. В. Технология машиностроения : учебник и практикум для среднего профессионального образования / А. В. Тотай [и др.] ; под общей редакцией А. В. Тотая. — 2-е изд., испр. и доп. — Москва : Издательство Юрайт, 2024. — 241 с. — (Профессиональное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бразование). — ISBN 978-5-534-09041-3. — Текст : электронный // Образовательная платформа Юрайт [сайт]. — URL: https://urait.ru/bcode/536811.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9"/>
        <w:gridCol w:w="3846"/>
        <w:gridCol w:w="2376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</w:p>
        </w:tc>
        <w:tc>
          <w:tcPr>
            <w:tcW w:w="2009" w:type="pct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</w:p>
        </w:tc>
        <w:tc>
          <w:tcPr>
            <w:tcW w:w="1241" w:type="pct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</w:rPr>
            </w:r>
          </w:p>
        </w:tc>
      </w:tr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09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-показывает знания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– демонстрирует знания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содержания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современной научной и профессиональной терминологии;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основ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 демонстрирует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порядка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кредитных банковских продуктов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порядка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жебного назначения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мето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ов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41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2"/>
        </w:trPr>
        <w:tc>
          <w:tcPr>
            <w:tcW w:w="1750" w:type="pc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Умеет: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использовать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r>
              <w:rPr>
                <w:highlight w:val="none"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определяет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планирует процесс поиска; структурирует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читает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технологичность изделий, оформляет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проектирует технологические операции, анализирует и выбирает схемы базирования, выбирает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технические условия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сборочные изделия, проверяет сборочные единицы на технологичность при ручной механизированной сборке, поточно-механизированной и автоматизированной сборке,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применяет конструкторскую и технологическую документацию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 сборке изделий при разработке технологических процессов сборки,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разрабатывает технологические процессы сборки изделий в соответствии с требованиями технологической документации,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рассчитывает показатели эффективности использования основного и вспомогател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ьного оборудования механосборочного производства, учитывать особенности монтажа машин и агрегатов,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определяет и выбирает виды и формы организации сборочного процесса, организует производственные и технологические процессы механосборочного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использует технологическую документацию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 сборке изделий машиностроительного производства,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соблюдает требования по внесению изменений в технологический процесс по сборке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применяет системы автоматизированного проектирования при разработке технологической документации по сборке изделий,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роводит расчеты сборочных процессов, в т.ч. с применением систем автоматизированного проектирования,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осуществляет техническое нормирование сборочных работ,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рассчитывает количество оборудования, рабочих мест, производственных рабочих механосборочных цехов</w:t>
            </w:r>
            <w:r/>
          </w:p>
          <w:p>
            <w:r/>
            <w:r/>
          </w:p>
        </w:tc>
        <w:tc>
          <w:tcPr>
            <w:tcW w:w="1241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r>
        <w:rPr>
          <w:rFonts w:ascii="Calibri Light" w:hAnsi="Calibri Light" w:eastAsia="Times New Roman" w:cs="Times New Roman"/>
          <w:sz w:val="24"/>
          <w:szCs w:val="24"/>
          <w:lang w:eastAsia="ru-RU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502020204030204"/>
  </w:font>
  <w:font w:name="PMingLiU">
    <w:panose1 w:val="02020603020101020101"/>
  </w:font>
  <w:font w:name="Segoe UI">
    <w:panose1 w:val="020B0502040504020204"/>
  </w:font>
  <w:font w:name="Arial Black">
    <w:panose1 w:val="020B0704020202020204"/>
  </w:font>
  <w:font w:name="Verdana">
    <w:panose1 w:val="020B0603030804020204"/>
  </w:font>
  <w:font w:name="Lucida Sans Unicode">
    <w:panose1 w:val="020B0603030804020204"/>
  </w:font>
  <w:font w:name="Century Schoolbook">
    <w:panose1 w:val="02060603050605020204"/>
  </w:font>
  <w:font w:name="Wingdings">
    <w:panose1 w:val="05010000000000000000"/>
  </w:font>
  <w:font w:name="Times New Roman CYR"/>
  <w:font w:name="Mangal">
    <w:panose1 w:val="02040503050406030204"/>
  </w:font>
  <w:font w:name="Courier New">
    <w:panose1 w:val="02070409020205020404"/>
  </w:font>
  <w:font w:name="Times New Roman Полужирный"/>
  <w:font w:name="Symbol">
    <w:panose1 w:val="05010000000000000000"/>
  </w:font>
  <w:font w:name="SchoolBookSanPin"/>
  <w:font w:name="Tahoma">
    <w:panose1 w:val="020B0506030602030204"/>
  </w:font>
  <w:font w:name="Curlz MT">
    <w:panose1 w:val="02060603050605020204"/>
  </w:font>
  <w:font w:name="Cambria">
    <w:panose1 w:val="02040503050406030204"/>
  </w:font>
  <w:font w:name="ArialMT"/>
  <w:font w:name="Calibri">
    <w:panose1 w:val="020F0502020204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bullet"/>
      <w:pStyle w:val="1471"/>
      <w:isLgl w:val="false"/>
      <w:suff w:val="tab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pStyle w:val="1497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lowerLetter"/>
      <w:pStyle w:val="1435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pStyle w:val="1466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433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4" w:hanging="454"/>
      </w:pPr>
      <w:rPr>
        <w:rFonts w:hint="default" w:ascii="Arial" w:hAnsi="Arial" w:cs="Times New Roman"/>
        <w:b/>
        <w:i w:val="0"/>
        <w:sz w:val="24"/>
        <w:u w:val="none"/>
      </w:rPr>
    </w:lvl>
    <w:lvl w:ilvl="1">
      <w:start w:val="1"/>
      <w:numFmt w:val="decimal"/>
      <w:pStyle w:val="1444"/>
      <w:isLgl w:val="false"/>
      <w:suff w:val="tab"/>
      <w:lvlText w:val="%1.%2"/>
      <w:lvlJc w:val="left"/>
      <w:pPr>
        <w:ind w:left="454" w:hanging="454"/>
      </w:pPr>
      <w:rPr>
        <w:rFonts w:hint="default" w:ascii="Arial" w:hAnsi="Arial" w:cs="Times New Roman"/>
        <w:b/>
        <w:i w:val="0"/>
        <w:sz w:val="20"/>
      </w:rPr>
    </w:lvl>
    <w:lvl w:ilvl="2">
      <w:start w:val="1"/>
      <w:numFmt w:val="decimal"/>
      <w:pStyle w:val="1445"/>
      <w:isLgl w:val="false"/>
      <w:suff w:val="tab"/>
      <w:lvlText w:val="%1.%2.%3"/>
      <w:lvlJc w:val="left"/>
      <w:pPr>
        <w:ind w:left="1247" w:hanging="793"/>
        <w:tabs>
          <w:tab w:val="num" w:pos="1247" w:leader="none"/>
        </w:tabs>
      </w:pPr>
      <w:rPr>
        <w:rFonts w:hint="default" w:ascii="Arial" w:hAnsi="Arial" w:cs="Times New Roman"/>
        <w:b w:val="0"/>
        <w:i w:val="0"/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pStyle w:val="1434"/>
      <w:isLgl w:val="false"/>
      <w:suff w:val="tab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pStyle w:val="1468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pStyle w:val="1437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32"/>
    <w:link w:val="823"/>
    <w:uiPriority w:val="9"/>
    <w:rPr>
      <w:rFonts w:ascii="Arial" w:hAnsi="Arial" w:eastAsia="Arial" w:cs="Arial"/>
      <w:sz w:val="40"/>
      <w:szCs w:val="40"/>
    </w:rPr>
  </w:style>
  <w:style w:type="character" w:styleId="681">
    <w:name w:val="Heading 2 Char"/>
    <w:basedOn w:val="832"/>
    <w:link w:val="824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832"/>
    <w:link w:val="825"/>
    <w:uiPriority w:val="9"/>
    <w:rPr>
      <w:rFonts w:ascii="Arial" w:hAnsi="Arial" w:eastAsia="Arial" w:cs="Arial"/>
      <w:sz w:val="30"/>
      <w:szCs w:val="30"/>
    </w:rPr>
  </w:style>
  <w:style w:type="character" w:styleId="683">
    <w:name w:val="Heading 4 Char"/>
    <w:basedOn w:val="832"/>
    <w:link w:val="826"/>
    <w:uiPriority w:val="9"/>
    <w:rPr>
      <w:rFonts w:ascii="Arial" w:hAnsi="Arial" w:eastAsia="Arial" w:cs="Arial"/>
      <w:b/>
      <w:bCs/>
      <w:sz w:val="26"/>
      <w:szCs w:val="26"/>
    </w:rPr>
  </w:style>
  <w:style w:type="character" w:styleId="684">
    <w:name w:val="Heading 5 Char"/>
    <w:basedOn w:val="832"/>
    <w:link w:val="827"/>
    <w:uiPriority w:val="9"/>
    <w:rPr>
      <w:rFonts w:ascii="Arial" w:hAnsi="Arial" w:eastAsia="Arial" w:cs="Arial"/>
      <w:b/>
      <w:bCs/>
      <w:sz w:val="24"/>
      <w:szCs w:val="24"/>
    </w:rPr>
  </w:style>
  <w:style w:type="character" w:styleId="685">
    <w:name w:val="Heading 6 Char"/>
    <w:basedOn w:val="832"/>
    <w:link w:val="828"/>
    <w:uiPriority w:val="9"/>
    <w:rPr>
      <w:rFonts w:ascii="Arial" w:hAnsi="Arial" w:eastAsia="Arial" w:cs="Arial"/>
      <w:b/>
      <w:bCs/>
      <w:sz w:val="22"/>
      <w:szCs w:val="22"/>
    </w:rPr>
  </w:style>
  <w:style w:type="character" w:styleId="686">
    <w:name w:val="Heading 7 Char"/>
    <w:basedOn w:val="832"/>
    <w:link w:val="8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8 Char"/>
    <w:basedOn w:val="832"/>
    <w:link w:val="830"/>
    <w:uiPriority w:val="9"/>
    <w:rPr>
      <w:rFonts w:ascii="Arial" w:hAnsi="Arial" w:eastAsia="Arial" w:cs="Arial"/>
      <w:i/>
      <w:iCs/>
      <w:sz w:val="22"/>
      <w:szCs w:val="22"/>
    </w:rPr>
  </w:style>
  <w:style w:type="character" w:styleId="688">
    <w:name w:val="Heading 9 Char"/>
    <w:basedOn w:val="832"/>
    <w:link w:val="831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832"/>
    <w:link w:val="1088"/>
    <w:uiPriority w:val="10"/>
    <w:rPr>
      <w:sz w:val="48"/>
      <w:szCs w:val="48"/>
    </w:rPr>
  </w:style>
  <w:style w:type="character" w:styleId="690">
    <w:name w:val="Subtitle Char"/>
    <w:basedOn w:val="832"/>
    <w:link w:val="1142"/>
    <w:uiPriority w:val="11"/>
    <w:rPr>
      <w:sz w:val="24"/>
      <w:szCs w:val="24"/>
    </w:rPr>
  </w:style>
  <w:style w:type="character" w:styleId="691">
    <w:name w:val="Quote Char"/>
    <w:link w:val="1144"/>
    <w:uiPriority w:val="29"/>
    <w:rPr>
      <w:i/>
    </w:rPr>
  </w:style>
  <w:style w:type="character" w:styleId="692">
    <w:name w:val="Intense Quote Char"/>
    <w:link w:val="1146"/>
    <w:uiPriority w:val="30"/>
    <w:rPr>
      <w:i/>
    </w:rPr>
  </w:style>
  <w:style w:type="character" w:styleId="693">
    <w:name w:val="Header Char"/>
    <w:basedOn w:val="832"/>
    <w:link w:val="855"/>
    <w:uiPriority w:val="99"/>
  </w:style>
  <w:style w:type="character" w:styleId="694">
    <w:name w:val="Caption Char"/>
    <w:basedOn w:val="1141"/>
    <w:link w:val="857"/>
    <w:uiPriority w:val="99"/>
  </w:style>
  <w:style w:type="table" w:styleId="69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Endnote Text Char"/>
    <w:link w:val="1173"/>
    <w:uiPriority w:val="99"/>
    <w:rPr>
      <w:sz w:val="20"/>
    </w:rPr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  <w:pPr>
      <w:spacing w:after="160" w:line="259" w:lineRule="auto"/>
    </w:pPr>
  </w:style>
  <w:style w:type="paragraph" w:styleId="823">
    <w:name w:val="Heading 1"/>
    <w:basedOn w:val="822"/>
    <w:next w:val="822"/>
    <w:link w:val="835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24">
    <w:name w:val="Heading 2"/>
    <w:basedOn w:val="822"/>
    <w:next w:val="822"/>
    <w:link w:val="836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825">
    <w:name w:val="Heading 3"/>
    <w:basedOn w:val="822"/>
    <w:next w:val="822"/>
    <w:link w:val="837"/>
    <w:uiPriority w:val="9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paragraph" w:styleId="826">
    <w:name w:val="Heading 4"/>
    <w:basedOn w:val="822"/>
    <w:next w:val="822"/>
    <w:link w:val="838"/>
    <w:uiPriority w:val="99"/>
    <w:qFormat/>
    <w:pPr>
      <w:jc w:val="center"/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0"/>
      <w:lang w:eastAsia="ru-RU"/>
    </w:rPr>
  </w:style>
  <w:style w:type="paragraph" w:styleId="827">
    <w:name w:val="Heading 5"/>
    <w:basedOn w:val="822"/>
    <w:next w:val="822"/>
    <w:link w:val="839"/>
    <w:uiPriority w:val="9"/>
    <w:qFormat/>
    <w:pPr>
      <w:ind w:firstLine="709"/>
      <w:keepLines/>
      <w:keepNext/>
      <w:spacing w:before="200" w:after="0" w:line="276" w:lineRule="auto"/>
      <w:tabs>
        <w:tab w:val="num" w:pos="3600" w:leader="none"/>
      </w:tabs>
      <w:outlineLvl w:val="4"/>
    </w:pPr>
    <w:rPr>
      <w:rFonts w:ascii="Cambria" w:hAnsi="Cambria" w:eastAsia="Times New Roman" w:cs="Times New Roman"/>
      <w:color w:val="243f60"/>
      <w:sz w:val="28"/>
      <w:szCs w:val="28"/>
      <w:lang w:eastAsia="ar-SA"/>
    </w:rPr>
  </w:style>
  <w:style w:type="paragraph" w:styleId="828">
    <w:name w:val="Heading 6"/>
    <w:basedOn w:val="822"/>
    <w:next w:val="822"/>
    <w:link w:val="840"/>
    <w:uiPriority w:val="9"/>
    <w:semiHidden/>
    <w:unhideWhenUsed/>
    <w:qFormat/>
    <w:pPr>
      <w:keepLines/>
      <w:keepNext/>
      <w:spacing w:before="40" w:after="0"/>
      <w:outlineLvl w:val="5"/>
    </w:pPr>
    <w:rPr>
      <w:rFonts w:eastAsiaTheme="minorEastAsia"/>
      <w:color w:val="244061" w:themeColor="accent1" w:themeShade="80"/>
    </w:rPr>
  </w:style>
  <w:style w:type="paragraph" w:styleId="829">
    <w:name w:val="Heading 7"/>
    <w:basedOn w:val="822"/>
    <w:next w:val="822"/>
    <w:link w:val="841"/>
    <w:uiPriority w:val="9"/>
    <w:semiHidden/>
    <w:unhideWhenUsed/>
    <w:qFormat/>
    <w:pPr>
      <w:keepLines/>
      <w:keepNext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paragraph" w:styleId="830">
    <w:name w:val="Heading 8"/>
    <w:basedOn w:val="822"/>
    <w:next w:val="822"/>
    <w:link w:val="842"/>
    <w:uiPriority w:val="9"/>
    <w:semiHidden/>
    <w:unhideWhenUsed/>
    <w:qFormat/>
    <w:pPr>
      <w:keepLines/>
      <w:keepNext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831">
    <w:name w:val="Heading 9"/>
    <w:basedOn w:val="822"/>
    <w:next w:val="822"/>
    <w:link w:val="843"/>
    <w:uiPriority w:val="9"/>
    <w:qFormat/>
    <w:pPr>
      <w:ind w:left="6480" w:hanging="360"/>
      <w:spacing w:before="240" w:after="60" w:line="240" w:lineRule="auto"/>
      <w:tabs>
        <w:tab w:val="num" w:pos="6480" w:leader="none"/>
      </w:tabs>
      <w:outlineLvl w:val="8"/>
    </w:pPr>
    <w:rPr>
      <w:rFonts w:ascii="Arial" w:hAnsi="Arial" w:eastAsia="Times New Roman" w:cs="Times New Roman"/>
      <w:lang w:eastAsia="ar-SA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basedOn w:val="832"/>
    <w:link w:val="823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836" w:customStyle="1">
    <w:name w:val="Заголовок 2 Знак"/>
    <w:basedOn w:val="832"/>
    <w:link w:val="824"/>
    <w:uiPriority w:val="99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837" w:customStyle="1">
    <w:name w:val="Заголовок 3 Знак"/>
    <w:basedOn w:val="832"/>
    <w:link w:val="825"/>
    <w:uiPriority w:val="99"/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838" w:customStyle="1">
    <w:name w:val="Заголовок 4 Знак"/>
    <w:basedOn w:val="832"/>
    <w:link w:val="826"/>
    <w:uiPriority w:val="99"/>
    <w:rPr>
      <w:rFonts w:ascii="Times New Roman" w:hAnsi="Times New Roman" w:eastAsia="Times New Roman" w:cs="Times New Roman"/>
      <w:b/>
      <w:bCs/>
      <w:sz w:val="28"/>
      <w:szCs w:val="20"/>
      <w:lang w:eastAsia="ru-RU"/>
    </w:rPr>
  </w:style>
  <w:style w:type="character" w:styleId="839" w:customStyle="1">
    <w:name w:val="Заголовок 5 Знак"/>
    <w:basedOn w:val="832"/>
    <w:link w:val="827"/>
    <w:uiPriority w:val="9"/>
    <w:rPr>
      <w:rFonts w:ascii="Cambria" w:hAnsi="Cambria" w:eastAsia="Times New Roman" w:cs="Times New Roman"/>
      <w:color w:val="243f60"/>
      <w:sz w:val="28"/>
      <w:szCs w:val="28"/>
      <w:lang w:eastAsia="ar-SA"/>
    </w:rPr>
  </w:style>
  <w:style w:type="character" w:styleId="840" w:customStyle="1">
    <w:name w:val="Заголовок 6 Знак"/>
    <w:basedOn w:val="832"/>
    <w:link w:val="828"/>
    <w:uiPriority w:val="9"/>
    <w:semiHidden/>
    <w:rPr>
      <w:rFonts w:eastAsiaTheme="minorEastAsia"/>
      <w:color w:val="244061" w:themeColor="accent1" w:themeShade="80"/>
    </w:rPr>
  </w:style>
  <w:style w:type="character" w:styleId="841" w:customStyle="1">
    <w:name w:val="Заголовок 7 Знак"/>
    <w:basedOn w:val="832"/>
    <w:link w:val="829"/>
    <w:uiPriority w:val="9"/>
    <w:semiHidden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842" w:customStyle="1">
    <w:name w:val="Заголовок 8 Знак"/>
    <w:basedOn w:val="832"/>
    <w:link w:val="830"/>
    <w:uiPriority w:val="9"/>
    <w:semiHidden/>
    <w:rPr>
      <w:rFonts w:eastAsiaTheme="minorEastAsia"/>
      <w:color w:val="262626" w:themeColor="text1" w:themeTint="D9"/>
      <w:sz w:val="21"/>
      <w:szCs w:val="21"/>
    </w:rPr>
  </w:style>
  <w:style w:type="character" w:styleId="843" w:customStyle="1">
    <w:name w:val="Заголовок 9 Знак"/>
    <w:basedOn w:val="832"/>
    <w:link w:val="831"/>
    <w:uiPriority w:val="9"/>
    <w:rPr>
      <w:rFonts w:ascii="Arial" w:hAnsi="Arial" w:eastAsia="Times New Roman" w:cs="Times New Roman"/>
      <w:lang w:eastAsia="ar-SA"/>
    </w:rPr>
  </w:style>
  <w:style w:type="paragraph" w:styleId="844">
    <w:name w:val="footnote text"/>
    <w:basedOn w:val="822"/>
    <w:link w:val="845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45" w:customStyle="1">
    <w:name w:val="Текст сноски Знак"/>
    <w:basedOn w:val="832"/>
    <w:link w:val="844"/>
    <w:uiPriority w:val="99"/>
    <w:qFormat/>
    <w:rPr>
      <w:sz w:val="20"/>
      <w:szCs w:val="20"/>
    </w:rPr>
  </w:style>
  <w:style w:type="character" w:styleId="846">
    <w:name w:val="footnote reference"/>
    <w:uiPriority w:val="99"/>
    <w:qFormat/>
    <w:rPr>
      <w:rFonts w:cs="Times New Roman"/>
      <w:vertAlign w:val="superscript"/>
    </w:rPr>
  </w:style>
  <w:style w:type="character" w:styleId="847">
    <w:name w:val="Emphasis"/>
    <w:qFormat/>
    <w:rPr>
      <w:rFonts w:cs="Times New Roman"/>
      <w:i/>
    </w:rPr>
  </w:style>
  <w:style w:type="character" w:styleId="848">
    <w:name w:val="Hyperlink"/>
    <w:uiPriority w:val="99"/>
    <w:rPr>
      <w:color w:val="0000ff"/>
      <w:u w:val="single"/>
    </w:rPr>
  </w:style>
  <w:style w:type="paragraph" w:styleId="849">
    <w:name w:val="List Paragraph"/>
    <w:basedOn w:val="822"/>
    <w:link w:val="863"/>
    <w:uiPriority w:val="99"/>
    <w:qFormat/>
    <w:pPr>
      <w:ind w:left="708"/>
      <w:spacing w:after="200" w:line="276" w:lineRule="auto"/>
    </w:pPr>
    <w:rPr>
      <w:rFonts w:ascii="Calibri" w:hAnsi="Calibri" w:eastAsia="Times New Roman" w:cs="Times New Roman"/>
      <w:lang w:eastAsia="ar-SA"/>
    </w:rPr>
  </w:style>
  <w:style w:type="table" w:styleId="850">
    <w:name w:val="Table Grid"/>
    <w:basedOn w:val="833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1">
    <w:name w:val="TOC Heading"/>
    <w:basedOn w:val="823"/>
    <w:next w:val="822"/>
    <w:uiPriority w:val="39"/>
    <w:unhideWhenUsed/>
    <w:qFormat/>
    <w:pPr>
      <w:outlineLvl w:val="9"/>
    </w:pPr>
    <w:rPr>
      <w:lang w:eastAsia="ru-RU"/>
    </w:rPr>
  </w:style>
  <w:style w:type="paragraph" w:styleId="852">
    <w:name w:val="toc 2"/>
    <w:basedOn w:val="822"/>
    <w:next w:val="822"/>
    <w:uiPriority w:val="39"/>
    <w:unhideWhenUsed/>
    <w:pPr>
      <w:ind w:left="220"/>
      <w:spacing w:after="100"/>
    </w:pPr>
    <w:rPr>
      <w:rFonts w:cs="Times New Roman" w:eastAsiaTheme="minorEastAsia"/>
      <w:lang w:eastAsia="ru-RU"/>
    </w:rPr>
  </w:style>
  <w:style w:type="paragraph" w:styleId="853">
    <w:name w:val="toc 1"/>
    <w:basedOn w:val="822"/>
    <w:next w:val="822"/>
    <w:uiPriority w:val="39"/>
    <w:unhideWhenUsed/>
    <w:qFormat/>
    <w:pPr>
      <w:spacing w:after="100"/>
    </w:pPr>
    <w:rPr>
      <w:rFonts w:cs="Times New Roman" w:eastAsiaTheme="minorEastAsia"/>
      <w:lang w:eastAsia="ru-RU"/>
    </w:rPr>
  </w:style>
  <w:style w:type="paragraph" w:styleId="854">
    <w:name w:val="toc 3"/>
    <w:basedOn w:val="822"/>
    <w:next w:val="822"/>
    <w:uiPriority w:val="39"/>
    <w:unhideWhenUsed/>
    <w:pPr>
      <w:ind w:left="440"/>
      <w:spacing w:after="100"/>
    </w:pPr>
    <w:rPr>
      <w:rFonts w:cs="Times New Roman" w:eastAsiaTheme="minorEastAsia"/>
      <w:lang w:eastAsia="ru-RU"/>
    </w:rPr>
  </w:style>
  <w:style w:type="paragraph" w:styleId="855">
    <w:name w:val="Header"/>
    <w:basedOn w:val="822"/>
    <w:link w:val="8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32"/>
    <w:link w:val="855"/>
    <w:uiPriority w:val="99"/>
  </w:style>
  <w:style w:type="paragraph" w:styleId="857">
    <w:name w:val="Footer"/>
    <w:basedOn w:val="822"/>
    <w:link w:val="8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Нижний колонтитул Знак"/>
    <w:basedOn w:val="832"/>
    <w:link w:val="857"/>
    <w:uiPriority w:val="99"/>
  </w:style>
  <w:style w:type="character" w:styleId="859" w:customStyle="1">
    <w:name w:val="fontstyle01"/>
    <w:basedOn w:val="832"/>
    <w:qFormat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character" w:styleId="860">
    <w:name w:val="FollowedHyperlink"/>
    <w:basedOn w:val="832"/>
    <w:uiPriority w:val="99"/>
    <w:unhideWhenUsed/>
    <w:rPr>
      <w:color w:val="800080" w:themeColor="followedHyperlink"/>
      <w:u w:val="single"/>
    </w:rPr>
  </w:style>
  <w:style w:type="character" w:styleId="861" w:customStyle="1">
    <w:name w:val="Обычный (веб) Знак"/>
    <w:link w:val="86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2">
    <w:name w:val="Normal (Web)"/>
    <w:basedOn w:val="823"/>
    <w:next w:val="822"/>
    <w:link w:val="861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863" w:customStyle="1">
    <w:name w:val="Абзац списка Знак"/>
    <w:link w:val="849"/>
    <w:uiPriority w:val="99"/>
    <w:qFormat/>
    <w:rPr>
      <w:rFonts w:ascii="Calibri" w:hAnsi="Calibri" w:eastAsia="Times New Roman" w:cs="Times New Roman"/>
      <w:lang w:eastAsia="ar-SA"/>
    </w:rPr>
  </w:style>
  <w:style w:type="character" w:styleId="864" w:customStyle="1">
    <w:name w:val="Верхний колонтитул Знак1"/>
    <w:basedOn w:val="832"/>
    <w:uiPriority w:val="99"/>
    <w:semiHidden/>
    <w:rPr>
      <w:rFonts w:ascii="Calibri" w:hAnsi="Calibri" w:eastAsia="Times New Roman" w:cs="Times New Roman"/>
      <w:lang w:eastAsia="ru-RU"/>
    </w:rPr>
  </w:style>
  <w:style w:type="character" w:styleId="865" w:customStyle="1">
    <w:name w:val="Нижний колонтитул Знак1"/>
    <w:basedOn w:val="832"/>
    <w:uiPriority w:val="99"/>
    <w:semiHidden/>
    <w:rPr>
      <w:rFonts w:ascii="Calibri" w:hAnsi="Calibri" w:eastAsia="Times New Roman" w:cs="Times New Roman"/>
      <w:lang w:eastAsia="ru-RU"/>
    </w:rPr>
  </w:style>
  <w:style w:type="table" w:styleId="866" w:customStyle="1">
    <w:name w:val="Сетка таблицы4"/>
    <w:basedOn w:val="833"/>
    <w:uiPriority w:val="39"/>
    <w:qFormat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7">
    <w:name w:val="No Spacing"/>
    <w:link w:val="1324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68">
    <w:name w:val="Balloon Text"/>
    <w:basedOn w:val="822"/>
    <w:link w:val="869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832"/>
    <w:link w:val="868"/>
    <w:uiPriority w:val="99"/>
    <w:rPr>
      <w:rFonts w:ascii="Tahoma" w:hAnsi="Tahoma" w:cs="Tahoma"/>
      <w:sz w:val="16"/>
      <w:szCs w:val="16"/>
    </w:rPr>
  </w:style>
  <w:style w:type="numbering" w:styleId="870" w:customStyle="1">
    <w:name w:val="Нет списка1"/>
    <w:next w:val="834"/>
    <w:uiPriority w:val="99"/>
    <w:semiHidden/>
    <w:unhideWhenUsed/>
  </w:style>
  <w:style w:type="numbering" w:styleId="871" w:customStyle="1">
    <w:name w:val="Нет списка11"/>
    <w:next w:val="834"/>
    <w:semiHidden/>
  </w:style>
  <w:style w:type="character" w:styleId="872">
    <w:name w:val="Strong"/>
    <w:uiPriority w:val="22"/>
    <w:qFormat/>
    <w:rPr>
      <w:b/>
      <w:bCs/>
    </w:rPr>
  </w:style>
  <w:style w:type="character" w:styleId="873">
    <w:name w:val="page number"/>
    <w:basedOn w:val="832"/>
  </w:style>
  <w:style w:type="paragraph" w:styleId="874">
    <w:name w:val="Body Text"/>
    <w:basedOn w:val="822"/>
    <w:link w:val="875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5" w:customStyle="1">
    <w:name w:val="Основной текст Знак"/>
    <w:basedOn w:val="832"/>
    <w:link w:val="874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76" w:customStyle="1">
    <w:name w:val="Default"/>
    <w:qFormat/>
    <w:pPr>
      <w:spacing w:after="0" w:line="240" w:lineRule="auto"/>
    </w:pPr>
    <w:rPr>
      <w:rFonts w:ascii="Curlz MT" w:hAnsi="Curlz MT" w:eastAsia="Times New Roman" w:cs="Curlz MT"/>
      <w:color w:val="000000"/>
      <w:sz w:val="24"/>
      <w:szCs w:val="24"/>
      <w:lang w:eastAsia="ru-RU"/>
    </w:rPr>
  </w:style>
  <w:style w:type="character" w:styleId="877" w:customStyle="1">
    <w:name w:val="apple-converted-space"/>
    <w:basedOn w:val="832"/>
  </w:style>
  <w:style w:type="character" w:styleId="878" w:customStyle="1">
    <w:name w:val="Основной текст (2)_"/>
    <w:link w:val="879"/>
    <w:rPr>
      <w:shd w:val="clear" w:color="auto" w:fill="ffffff"/>
    </w:rPr>
  </w:style>
  <w:style w:type="paragraph" w:styleId="879" w:customStyle="1">
    <w:name w:val="Основной текст (2)"/>
    <w:basedOn w:val="822"/>
    <w:link w:val="878"/>
    <w:pPr>
      <w:jc w:val="center"/>
      <w:spacing w:after="0" w:line="317" w:lineRule="exact"/>
      <w:shd w:val="clear" w:color="auto" w:fill="ffffff"/>
      <w:widowControl w:val="off"/>
    </w:pPr>
  </w:style>
  <w:style w:type="paragraph" w:styleId="880" w:customStyle="1">
    <w:name w:val="Основной текст (2)1"/>
    <w:basedOn w:val="822"/>
    <w:pPr>
      <w:ind w:hanging="360"/>
      <w:jc w:val="center"/>
      <w:spacing w:after="0" w:line="320" w:lineRule="exact"/>
      <w:shd w:val="clear" w:color="auto" w:fill="ffffff"/>
      <w:widowControl w:val="off"/>
    </w:pPr>
    <w:rPr>
      <w:rFonts w:ascii="Times New Roman" w:hAnsi="Times New Roman" w:eastAsia="Arial Unicode MS" w:cs="Times New Roman"/>
      <w:sz w:val="24"/>
      <w:szCs w:val="24"/>
      <w:lang w:eastAsia="ru-RU"/>
    </w:rPr>
  </w:style>
  <w:style w:type="character" w:styleId="881" w:customStyle="1">
    <w:name w:val="Заголовок №6_"/>
    <w:link w:val="883"/>
    <w:rPr>
      <w:b/>
      <w:bCs/>
      <w:shd w:val="clear" w:color="auto" w:fill="ffffff"/>
    </w:rPr>
  </w:style>
  <w:style w:type="character" w:styleId="882" w:customStyle="1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styleId="883" w:customStyle="1">
    <w:name w:val="Заголовок №6"/>
    <w:basedOn w:val="822"/>
    <w:link w:val="881"/>
    <w:pPr>
      <w:ind w:hanging="460"/>
      <w:jc w:val="center"/>
      <w:spacing w:after="0" w:line="320" w:lineRule="exact"/>
      <w:shd w:val="clear" w:color="auto" w:fill="ffffff"/>
      <w:widowControl w:val="off"/>
      <w:outlineLvl w:val="5"/>
    </w:pPr>
    <w:rPr>
      <w:b/>
      <w:bCs/>
    </w:rPr>
  </w:style>
  <w:style w:type="character" w:styleId="884" w:customStyle="1">
    <w:name w:val="apple-style-span"/>
    <w:basedOn w:val="832"/>
  </w:style>
  <w:style w:type="paragraph" w:styleId="885">
    <w:name w:val="Body Text Indent"/>
    <w:basedOn w:val="822"/>
    <w:link w:val="886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6" w:customStyle="1">
    <w:name w:val="Основной текст с отступом Знак"/>
    <w:basedOn w:val="832"/>
    <w:link w:val="8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7">
    <w:name w:val="Document Map"/>
    <w:basedOn w:val="822"/>
    <w:link w:val="888"/>
    <w:uiPriority w:val="99"/>
    <w:pPr>
      <w:spacing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  <w:lang w:eastAsia="ru-RU"/>
    </w:rPr>
  </w:style>
  <w:style w:type="character" w:styleId="888" w:customStyle="1">
    <w:name w:val="Схема документа Знак"/>
    <w:basedOn w:val="832"/>
    <w:link w:val="887"/>
    <w:uiPriority w:val="99"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889">
    <w:name w:val="endnote reference"/>
    <w:uiPriority w:val="99"/>
    <w:rPr>
      <w:vertAlign w:val="superscript"/>
    </w:rPr>
  </w:style>
  <w:style w:type="paragraph" w:styleId="890" w:customStyle="1">
    <w:name w:val="Для таблиц"/>
    <w:basedOn w:val="82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891" w:customStyle="1">
    <w:name w:val="WW8Num1z0"/>
  </w:style>
  <w:style w:type="character" w:styleId="892" w:customStyle="1">
    <w:name w:val="WW8Num1z1"/>
  </w:style>
  <w:style w:type="character" w:styleId="893" w:customStyle="1">
    <w:name w:val="WW8Num1z2"/>
  </w:style>
  <w:style w:type="character" w:styleId="894" w:customStyle="1">
    <w:name w:val="WW8Num1z3"/>
  </w:style>
  <w:style w:type="character" w:styleId="895" w:customStyle="1">
    <w:name w:val="WW8Num1z4"/>
  </w:style>
  <w:style w:type="character" w:styleId="896" w:customStyle="1">
    <w:name w:val="WW8Num1z5"/>
  </w:style>
  <w:style w:type="character" w:styleId="897" w:customStyle="1">
    <w:name w:val="WW8Num1z6"/>
  </w:style>
  <w:style w:type="character" w:styleId="898" w:customStyle="1">
    <w:name w:val="WW8Num1z7"/>
  </w:style>
  <w:style w:type="character" w:styleId="899" w:customStyle="1">
    <w:name w:val="WW8Num1z8"/>
  </w:style>
  <w:style w:type="character" w:styleId="900" w:customStyle="1">
    <w:name w:val="WW8Num2z0"/>
    <w:rPr>
      <w:rFonts w:ascii="Times New Roman" w:hAnsi="Times New Roman" w:cs="Times New Roman"/>
      <w:sz w:val="26"/>
      <w:szCs w:val="26"/>
      <w:lang w:eastAsia="hi-IN" w:bidi="hi-IN"/>
    </w:rPr>
  </w:style>
  <w:style w:type="character" w:styleId="901" w:customStyle="1">
    <w:name w:val="WW8Num3z0"/>
    <w:rPr>
      <w:rFonts w:ascii="Symbol" w:hAnsi="Symbol" w:cs="Symbol"/>
    </w:rPr>
  </w:style>
  <w:style w:type="character" w:styleId="902" w:customStyle="1">
    <w:name w:val="WW8Num4z0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903" w:customStyle="1">
    <w:name w:val="WW8Num5z0"/>
    <w:rPr>
      <w:rFonts w:hint="default" w:ascii="Symbol" w:hAnsi="Symbol" w:cs="Symbol"/>
    </w:rPr>
  </w:style>
  <w:style w:type="character" w:styleId="904" w:customStyle="1">
    <w:name w:val="WW8Num6z0"/>
    <w:rPr>
      <w:rFonts w:hint="default" w:ascii="Symbol" w:hAnsi="Symbol" w:cs="Symbol"/>
      <w:sz w:val="26"/>
      <w:szCs w:val="26"/>
    </w:rPr>
  </w:style>
  <w:style w:type="character" w:styleId="905" w:customStyle="1">
    <w:name w:val="WW8Num7z0"/>
    <w:rPr>
      <w:rFonts w:hint="default" w:ascii="Symbol" w:hAnsi="Symbol" w:cs="Symbol"/>
    </w:rPr>
  </w:style>
  <w:style w:type="character" w:styleId="906" w:customStyle="1">
    <w:name w:val="WW8Num8z0"/>
    <w:rPr>
      <w:rFonts w:hint="default" w:ascii="Symbol" w:hAnsi="Symbol" w:cs="Symbol"/>
      <w:bCs/>
      <w:sz w:val="26"/>
      <w:szCs w:val="26"/>
    </w:rPr>
  </w:style>
  <w:style w:type="character" w:styleId="907" w:customStyle="1">
    <w:name w:val="WW8Num9z0"/>
    <w:rPr>
      <w:rFonts w:ascii="Symbol" w:hAnsi="Symbol" w:cs="Symbol"/>
      <w:sz w:val="26"/>
      <w:szCs w:val="26"/>
    </w:rPr>
  </w:style>
  <w:style w:type="character" w:styleId="908" w:customStyle="1">
    <w:name w:val="WW8Num10z0"/>
    <w:rPr>
      <w:rFonts w:hint="default" w:ascii="Symbol" w:hAnsi="Symbol" w:cs="Symbol"/>
    </w:rPr>
  </w:style>
  <w:style w:type="character" w:styleId="909" w:customStyle="1">
    <w:name w:val="WW8Num11z0"/>
    <w:rPr>
      <w:rFonts w:ascii="Symbol" w:hAnsi="Symbol" w:eastAsia="Mangal" w:cs="Symbol"/>
      <w:b/>
      <w:bCs/>
      <w:sz w:val="24"/>
      <w:szCs w:val="24"/>
      <w:lang w:val="hi-IN"/>
    </w:rPr>
  </w:style>
  <w:style w:type="character" w:styleId="910" w:customStyle="1">
    <w:name w:val="WW8Num12z0"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styleId="911" w:customStyle="1">
    <w:name w:val="WW8Num13z0"/>
    <w:rPr>
      <w:rFonts w:hint="default" w:ascii="Symbol" w:hAnsi="Symbol" w:eastAsia="Calibri" w:cs="Symbol"/>
      <w:sz w:val="20"/>
      <w:szCs w:val="20"/>
    </w:rPr>
  </w:style>
  <w:style w:type="character" w:styleId="912" w:customStyle="1">
    <w:name w:val="WW8Num14z0"/>
    <w:rPr>
      <w:rFonts w:hint="default" w:ascii="Symbol" w:hAnsi="Symbol" w:cs="Times New Roman"/>
      <w:b/>
      <w:color w:val="auto"/>
      <w:sz w:val="24"/>
      <w:szCs w:val="26"/>
      <w:shd w:val="clear" w:color="auto" w:fill="ffffff"/>
      <w:lang w:val="en-US"/>
    </w:rPr>
  </w:style>
  <w:style w:type="character" w:styleId="913" w:customStyle="1">
    <w:name w:val="WW8Num14z1"/>
  </w:style>
  <w:style w:type="character" w:styleId="914" w:customStyle="1">
    <w:name w:val="WW8Num14z2"/>
  </w:style>
  <w:style w:type="character" w:styleId="915" w:customStyle="1">
    <w:name w:val="WW8Num14z4"/>
  </w:style>
  <w:style w:type="character" w:styleId="916" w:customStyle="1">
    <w:name w:val="WW8Num15z0"/>
    <w:rPr>
      <w:rFonts w:ascii="Times New Roman" w:hAnsi="Times New Roman" w:cs="Times New Roman"/>
      <w:bCs/>
      <w:sz w:val="20"/>
      <w:szCs w:val="20"/>
    </w:rPr>
  </w:style>
  <w:style w:type="character" w:styleId="917" w:customStyle="1">
    <w:name w:val="WW8Num16z0"/>
    <w:rPr>
      <w:rFonts w:hint="default" w:ascii="Symbol" w:hAnsi="Symbol" w:eastAsia="Times New Roman CYR" w:cs="Symbol"/>
    </w:rPr>
  </w:style>
  <w:style w:type="character" w:styleId="918" w:customStyle="1">
    <w:name w:val="WW8Num16z1"/>
    <w:rPr>
      <w:rFonts w:hint="default" w:ascii="Courier New" w:hAnsi="Courier New" w:cs="Courier New"/>
    </w:rPr>
  </w:style>
  <w:style w:type="character" w:styleId="919" w:customStyle="1">
    <w:name w:val="WW8Num16z2"/>
    <w:rPr>
      <w:rFonts w:hint="default" w:ascii="Wingdings" w:hAnsi="Wingdings" w:cs="Wingdings"/>
    </w:rPr>
  </w:style>
  <w:style w:type="character" w:styleId="920" w:customStyle="1">
    <w:name w:val="WW8Num17z0"/>
    <w:rPr>
      <w:rFonts w:hint="default" w:ascii="Times New Roman" w:hAnsi="Times New Roman" w:cs="Times New Roman"/>
      <w:b/>
      <w:i/>
      <w:sz w:val="26"/>
      <w:szCs w:val="26"/>
      <w:lang w:val="en-US"/>
    </w:rPr>
  </w:style>
  <w:style w:type="character" w:styleId="921" w:customStyle="1">
    <w:name w:val="WW8Num17z1"/>
  </w:style>
  <w:style w:type="character" w:styleId="922" w:customStyle="1">
    <w:name w:val="WW8Num17z2"/>
  </w:style>
  <w:style w:type="character" w:styleId="923" w:customStyle="1">
    <w:name w:val="WW8Num17z3"/>
  </w:style>
  <w:style w:type="character" w:styleId="924" w:customStyle="1">
    <w:name w:val="WW8Num17z4"/>
  </w:style>
  <w:style w:type="character" w:styleId="925" w:customStyle="1">
    <w:name w:val="WW8Num17z5"/>
  </w:style>
  <w:style w:type="character" w:styleId="926" w:customStyle="1">
    <w:name w:val="WW8Num17z6"/>
  </w:style>
  <w:style w:type="character" w:styleId="927" w:customStyle="1">
    <w:name w:val="WW8Num17z7"/>
  </w:style>
  <w:style w:type="character" w:styleId="928" w:customStyle="1">
    <w:name w:val="WW8Num17z8"/>
  </w:style>
  <w:style w:type="character" w:styleId="929" w:customStyle="1">
    <w:name w:val="WW8Num18z0"/>
  </w:style>
  <w:style w:type="character" w:styleId="930" w:customStyle="1">
    <w:name w:val="WW8Num18z1"/>
  </w:style>
  <w:style w:type="character" w:styleId="931" w:customStyle="1">
    <w:name w:val="WW8Num18z2"/>
  </w:style>
  <w:style w:type="character" w:styleId="932" w:customStyle="1">
    <w:name w:val="WW8Num18z3"/>
  </w:style>
  <w:style w:type="character" w:styleId="933" w:customStyle="1">
    <w:name w:val="WW8Num18z4"/>
  </w:style>
  <w:style w:type="character" w:styleId="934" w:customStyle="1">
    <w:name w:val="WW8Num18z5"/>
  </w:style>
  <w:style w:type="character" w:styleId="935" w:customStyle="1">
    <w:name w:val="WW8Num18z6"/>
  </w:style>
  <w:style w:type="character" w:styleId="936" w:customStyle="1">
    <w:name w:val="WW8Num18z7"/>
  </w:style>
  <w:style w:type="character" w:styleId="937" w:customStyle="1">
    <w:name w:val="WW8Num18z8"/>
  </w:style>
  <w:style w:type="character" w:styleId="938" w:customStyle="1">
    <w:name w:val="WW8Num19z0"/>
    <w:rPr>
      <w:rFonts w:hint="default" w:ascii="Times New Roman" w:hAnsi="Times New Roman" w:cs="Times New Roman"/>
      <w:bCs/>
      <w:sz w:val="26"/>
      <w:szCs w:val="26"/>
    </w:rPr>
  </w:style>
  <w:style w:type="character" w:styleId="939" w:customStyle="1">
    <w:name w:val="WW8Num19z1"/>
  </w:style>
  <w:style w:type="character" w:styleId="940" w:customStyle="1">
    <w:name w:val="WW8Num19z2"/>
  </w:style>
  <w:style w:type="character" w:styleId="941" w:customStyle="1">
    <w:name w:val="WW8Num19z3"/>
  </w:style>
  <w:style w:type="character" w:styleId="942" w:customStyle="1">
    <w:name w:val="WW8Num19z4"/>
  </w:style>
  <w:style w:type="character" w:styleId="943" w:customStyle="1">
    <w:name w:val="WW8Num19z5"/>
  </w:style>
  <w:style w:type="character" w:styleId="944" w:customStyle="1">
    <w:name w:val="WW8Num19z6"/>
  </w:style>
  <w:style w:type="character" w:styleId="945" w:customStyle="1">
    <w:name w:val="WW8Num19z7"/>
  </w:style>
  <w:style w:type="character" w:styleId="946" w:customStyle="1">
    <w:name w:val="WW8Num19z8"/>
  </w:style>
  <w:style w:type="character" w:styleId="947" w:customStyle="1">
    <w:name w:val="WW8Num20z0"/>
    <w:rPr>
      <w:rFonts w:hint="default" w:ascii="Symbol" w:hAnsi="Symbol" w:cs="Symbol"/>
    </w:rPr>
  </w:style>
  <w:style w:type="character" w:styleId="948" w:customStyle="1">
    <w:name w:val="WW8Num20z1"/>
    <w:rPr>
      <w:rFonts w:hint="default" w:ascii="Courier New" w:hAnsi="Courier New" w:cs="Courier New"/>
    </w:rPr>
  </w:style>
  <w:style w:type="character" w:styleId="949" w:customStyle="1">
    <w:name w:val="WW8Num20z2"/>
    <w:rPr>
      <w:rFonts w:hint="default" w:ascii="Wingdings" w:hAnsi="Wingdings" w:cs="Wingdings"/>
    </w:rPr>
  </w:style>
  <w:style w:type="character" w:styleId="950" w:customStyle="1">
    <w:name w:val="WW8Num20z3"/>
  </w:style>
  <w:style w:type="character" w:styleId="951" w:customStyle="1">
    <w:name w:val="WW8Num20z4"/>
  </w:style>
  <w:style w:type="character" w:styleId="952" w:customStyle="1">
    <w:name w:val="WW8Num20z5"/>
  </w:style>
  <w:style w:type="character" w:styleId="953" w:customStyle="1">
    <w:name w:val="WW8Num20z6"/>
  </w:style>
  <w:style w:type="character" w:styleId="954" w:customStyle="1">
    <w:name w:val="WW8Num20z7"/>
  </w:style>
  <w:style w:type="character" w:styleId="955" w:customStyle="1">
    <w:name w:val="WW8Num20z8"/>
  </w:style>
  <w:style w:type="character" w:styleId="956" w:customStyle="1">
    <w:name w:val="WW8Num21z0"/>
  </w:style>
  <w:style w:type="character" w:styleId="957" w:customStyle="1">
    <w:name w:val="WW8Num21z1"/>
  </w:style>
  <w:style w:type="character" w:styleId="958" w:customStyle="1">
    <w:name w:val="WW8Num21z2"/>
  </w:style>
  <w:style w:type="character" w:styleId="959" w:customStyle="1">
    <w:name w:val="WW8Num21z4"/>
  </w:style>
  <w:style w:type="character" w:styleId="960" w:customStyle="1">
    <w:name w:val="WW8Num22z0"/>
  </w:style>
  <w:style w:type="character" w:styleId="961" w:customStyle="1">
    <w:name w:val="WW8Num22z1"/>
  </w:style>
  <w:style w:type="character" w:styleId="962" w:customStyle="1">
    <w:name w:val="WW8Num22z2"/>
  </w:style>
  <w:style w:type="character" w:styleId="963" w:customStyle="1">
    <w:name w:val="WW8Num22z3"/>
  </w:style>
  <w:style w:type="character" w:styleId="964" w:customStyle="1">
    <w:name w:val="WW8Num22z4"/>
  </w:style>
  <w:style w:type="character" w:styleId="965" w:customStyle="1">
    <w:name w:val="WW8Num22z5"/>
  </w:style>
  <w:style w:type="character" w:styleId="966" w:customStyle="1">
    <w:name w:val="WW8Num22z6"/>
  </w:style>
  <w:style w:type="character" w:styleId="967" w:customStyle="1">
    <w:name w:val="WW8Num22z7"/>
  </w:style>
  <w:style w:type="character" w:styleId="968" w:customStyle="1">
    <w:name w:val="WW8Num22z8"/>
  </w:style>
  <w:style w:type="character" w:styleId="969" w:customStyle="1">
    <w:name w:val="WW8Num23z0"/>
  </w:style>
  <w:style w:type="character" w:styleId="970" w:customStyle="1">
    <w:name w:val="WW8Num23z1"/>
  </w:style>
  <w:style w:type="character" w:styleId="971" w:customStyle="1">
    <w:name w:val="WW8Num23z2"/>
  </w:style>
  <w:style w:type="character" w:styleId="972" w:customStyle="1">
    <w:name w:val="WW8Num23z3"/>
  </w:style>
  <w:style w:type="character" w:styleId="973" w:customStyle="1">
    <w:name w:val="WW8Num23z4"/>
  </w:style>
  <w:style w:type="character" w:styleId="974" w:customStyle="1">
    <w:name w:val="WW8Num23z5"/>
  </w:style>
  <w:style w:type="character" w:styleId="975" w:customStyle="1">
    <w:name w:val="WW8Num23z6"/>
  </w:style>
  <w:style w:type="character" w:styleId="976" w:customStyle="1">
    <w:name w:val="WW8Num23z7"/>
  </w:style>
  <w:style w:type="character" w:styleId="977" w:customStyle="1">
    <w:name w:val="WW8Num23z8"/>
  </w:style>
  <w:style w:type="character" w:styleId="978" w:customStyle="1">
    <w:name w:val="WW8Num24z0"/>
    <w:rPr>
      <w:rFonts w:hint="default" w:ascii="Times New Roman" w:hAnsi="Times New Roman" w:eastAsia="Calibri" w:cs="Times New Roman"/>
      <w:bCs/>
      <w:sz w:val="26"/>
      <w:szCs w:val="26"/>
    </w:rPr>
  </w:style>
  <w:style w:type="character" w:styleId="979" w:customStyle="1">
    <w:name w:val="WW8Num24z1"/>
  </w:style>
  <w:style w:type="character" w:styleId="980" w:customStyle="1">
    <w:name w:val="WW8Num24z2"/>
  </w:style>
  <w:style w:type="character" w:styleId="981" w:customStyle="1">
    <w:name w:val="WW8Num24z3"/>
  </w:style>
  <w:style w:type="character" w:styleId="982" w:customStyle="1">
    <w:name w:val="WW8Num24z4"/>
  </w:style>
  <w:style w:type="character" w:styleId="983" w:customStyle="1">
    <w:name w:val="WW8Num24z5"/>
  </w:style>
  <w:style w:type="character" w:styleId="984" w:customStyle="1">
    <w:name w:val="WW8Num24z6"/>
  </w:style>
  <w:style w:type="character" w:styleId="985" w:customStyle="1">
    <w:name w:val="WW8Num24z7"/>
  </w:style>
  <w:style w:type="character" w:styleId="986" w:customStyle="1">
    <w:name w:val="WW8Num24z8"/>
  </w:style>
  <w:style w:type="character" w:styleId="987" w:customStyle="1">
    <w:name w:val="WW8Num25z0"/>
    <w:rPr>
      <w:rFonts w:hint="default" w:ascii="Symbol" w:hAnsi="Symbol" w:cs="Symbol"/>
    </w:rPr>
  </w:style>
  <w:style w:type="character" w:styleId="988" w:customStyle="1">
    <w:name w:val="WW8Num25z1"/>
    <w:rPr>
      <w:rFonts w:hint="default" w:ascii="Courier New" w:hAnsi="Courier New" w:cs="Courier New"/>
    </w:rPr>
  </w:style>
  <w:style w:type="character" w:styleId="989" w:customStyle="1">
    <w:name w:val="WW8Num25z2"/>
    <w:rPr>
      <w:rFonts w:hint="default" w:ascii="Wingdings" w:hAnsi="Wingdings" w:cs="Wingdings"/>
    </w:rPr>
  </w:style>
  <w:style w:type="character" w:styleId="990" w:customStyle="1">
    <w:name w:val="WW8Num25z3"/>
  </w:style>
  <w:style w:type="character" w:styleId="991" w:customStyle="1">
    <w:name w:val="WW8Num25z4"/>
  </w:style>
  <w:style w:type="character" w:styleId="992" w:customStyle="1">
    <w:name w:val="WW8Num25z5"/>
  </w:style>
  <w:style w:type="character" w:styleId="993" w:customStyle="1">
    <w:name w:val="WW8Num25z6"/>
  </w:style>
  <w:style w:type="character" w:styleId="994" w:customStyle="1">
    <w:name w:val="WW8Num25z7"/>
  </w:style>
  <w:style w:type="character" w:styleId="995" w:customStyle="1">
    <w:name w:val="WW8Num25z8"/>
  </w:style>
  <w:style w:type="character" w:styleId="996" w:customStyle="1">
    <w:name w:val="WW8Num26z0"/>
  </w:style>
  <w:style w:type="character" w:styleId="997" w:customStyle="1">
    <w:name w:val="WW8Num26z1"/>
  </w:style>
  <w:style w:type="character" w:styleId="998" w:customStyle="1">
    <w:name w:val="WW8Num26z2"/>
  </w:style>
  <w:style w:type="character" w:styleId="999" w:customStyle="1">
    <w:name w:val="WW8Num26z3"/>
  </w:style>
  <w:style w:type="character" w:styleId="1000" w:customStyle="1">
    <w:name w:val="WW8Num26z4"/>
  </w:style>
  <w:style w:type="character" w:styleId="1001" w:customStyle="1">
    <w:name w:val="WW8Num26z5"/>
  </w:style>
  <w:style w:type="character" w:styleId="1002" w:customStyle="1">
    <w:name w:val="WW8Num26z6"/>
  </w:style>
  <w:style w:type="character" w:styleId="1003" w:customStyle="1">
    <w:name w:val="WW8Num26z7"/>
  </w:style>
  <w:style w:type="character" w:styleId="1004" w:customStyle="1">
    <w:name w:val="WW8Num26z8"/>
  </w:style>
  <w:style w:type="character" w:styleId="1005" w:customStyle="1">
    <w:name w:val="Основной шрифт абзаца2"/>
  </w:style>
  <w:style w:type="character" w:styleId="1006" w:customStyle="1">
    <w:name w:val="WW8Num11z1"/>
    <w:rPr>
      <w:rFonts w:ascii="Courier New" w:hAnsi="Courier New" w:cs="Courier New"/>
    </w:rPr>
  </w:style>
  <w:style w:type="character" w:styleId="1007" w:customStyle="1">
    <w:name w:val="WW8Num11z2"/>
    <w:rPr>
      <w:rFonts w:ascii="Wingdings" w:hAnsi="Wingdings" w:cs="Wingdings"/>
    </w:rPr>
  </w:style>
  <w:style w:type="character" w:styleId="1008" w:customStyle="1">
    <w:name w:val="WW8Num11z3"/>
  </w:style>
  <w:style w:type="character" w:styleId="1009" w:customStyle="1">
    <w:name w:val="WW8Num11z4"/>
  </w:style>
  <w:style w:type="character" w:styleId="1010" w:customStyle="1">
    <w:name w:val="WW8Num11z5"/>
  </w:style>
  <w:style w:type="character" w:styleId="1011" w:customStyle="1">
    <w:name w:val="WW8Num11z6"/>
  </w:style>
  <w:style w:type="character" w:styleId="1012" w:customStyle="1">
    <w:name w:val="WW8Num11z7"/>
  </w:style>
  <w:style w:type="character" w:styleId="1013" w:customStyle="1">
    <w:name w:val="WW8Num11z8"/>
  </w:style>
  <w:style w:type="character" w:styleId="1014" w:customStyle="1">
    <w:name w:val="WW8Num13z1"/>
    <w:rPr>
      <w:rFonts w:hint="default" w:ascii="Courier New" w:hAnsi="Courier New" w:cs="Courier New"/>
    </w:rPr>
  </w:style>
  <w:style w:type="character" w:styleId="1015" w:customStyle="1">
    <w:name w:val="WW8Num13z2"/>
    <w:rPr>
      <w:rFonts w:hint="default" w:ascii="Wingdings" w:hAnsi="Wingdings" w:cs="Wingdings"/>
    </w:rPr>
  </w:style>
  <w:style w:type="character" w:styleId="1016" w:customStyle="1">
    <w:name w:val="WW8Num14z3"/>
  </w:style>
  <w:style w:type="character" w:styleId="1017" w:customStyle="1">
    <w:name w:val="WW8Num14z5"/>
  </w:style>
  <w:style w:type="character" w:styleId="1018" w:customStyle="1">
    <w:name w:val="WW8Num14z6"/>
  </w:style>
  <w:style w:type="character" w:styleId="1019" w:customStyle="1">
    <w:name w:val="WW8Num14z7"/>
  </w:style>
  <w:style w:type="character" w:styleId="1020" w:customStyle="1">
    <w:name w:val="WW8Num14z8"/>
  </w:style>
  <w:style w:type="character" w:styleId="1021" w:customStyle="1">
    <w:name w:val="WW8Num15z1"/>
    <w:rPr>
      <w:rFonts w:hint="default"/>
    </w:rPr>
  </w:style>
  <w:style w:type="character" w:styleId="1022" w:customStyle="1">
    <w:name w:val="WW8Num21z3"/>
  </w:style>
  <w:style w:type="character" w:styleId="1023" w:customStyle="1">
    <w:name w:val="WW8Num21z5"/>
  </w:style>
  <w:style w:type="character" w:styleId="1024" w:customStyle="1">
    <w:name w:val="WW8Num21z6"/>
  </w:style>
  <w:style w:type="character" w:styleId="1025" w:customStyle="1">
    <w:name w:val="WW8Num21z7"/>
  </w:style>
  <w:style w:type="character" w:styleId="1026" w:customStyle="1">
    <w:name w:val="WW8Num21z8"/>
  </w:style>
  <w:style w:type="character" w:styleId="1027" w:customStyle="1">
    <w:name w:val="WW8Num27z0"/>
    <w:rPr>
      <w:rFonts w:hint="default"/>
    </w:rPr>
  </w:style>
  <w:style w:type="character" w:styleId="1028" w:customStyle="1">
    <w:name w:val="WW8Num27z1"/>
  </w:style>
  <w:style w:type="character" w:styleId="1029" w:customStyle="1">
    <w:name w:val="WW8Num27z2"/>
  </w:style>
  <w:style w:type="character" w:styleId="1030" w:customStyle="1">
    <w:name w:val="WW8Num27z3"/>
  </w:style>
  <w:style w:type="character" w:styleId="1031" w:customStyle="1">
    <w:name w:val="WW8Num27z4"/>
  </w:style>
  <w:style w:type="character" w:styleId="1032" w:customStyle="1">
    <w:name w:val="WW8Num27z5"/>
  </w:style>
  <w:style w:type="character" w:styleId="1033" w:customStyle="1">
    <w:name w:val="WW8Num27z6"/>
  </w:style>
  <w:style w:type="character" w:styleId="1034" w:customStyle="1">
    <w:name w:val="WW8Num27z7"/>
  </w:style>
  <w:style w:type="character" w:styleId="1035" w:customStyle="1">
    <w:name w:val="WW8Num27z8"/>
  </w:style>
  <w:style w:type="character" w:styleId="1036" w:customStyle="1">
    <w:name w:val="WW8Num28z0"/>
    <w:rPr>
      <w:rFonts w:hint="default" w:ascii="Symbol" w:hAnsi="Symbol" w:cs="Symbol"/>
    </w:rPr>
  </w:style>
  <w:style w:type="character" w:styleId="1037" w:customStyle="1">
    <w:name w:val="WW8Num28z1"/>
    <w:rPr>
      <w:rFonts w:hint="default" w:ascii="Courier New" w:hAnsi="Courier New" w:cs="Courier New"/>
    </w:rPr>
  </w:style>
  <w:style w:type="character" w:styleId="1038" w:customStyle="1">
    <w:name w:val="WW8Num28z2"/>
    <w:rPr>
      <w:rFonts w:hint="default" w:ascii="Wingdings" w:hAnsi="Wingdings" w:cs="Wingdings"/>
    </w:rPr>
  </w:style>
  <w:style w:type="character" w:styleId="1039" w:customStyle="1">
    <w:name w:val="WW8Num29z0"/>
    <w:rPr>
      <w:rFonts w:hint="default" w:ascii="Times New Roman" w:hAnsi="Times New Roman" w:cs="Times New Roman"/>
      <w:i/>
      <w:sz w:val="26"/>
      <w:szCs w:val="26"/>
      <w:lang w:val="en-US"/>
    </w:rPr>
  </w:style>
  <w:style w:type="character" w:styleId="1040" w:customStyle="1">
    <w:name w:val="WW8Num29z1"/>
  </w:style>
  <w:style w:type="character" w:styleId="1041" w:customStyle="1">
    <w:name w:val="WW8Num29z2"/>
  </w:style>
  <w:style w:type="character" w:styleId="1042" w:customStyle="1">
    <w:name w:val="WW8Num29z3"/>
  </w:style>
  <w:style w:type="character" w:styleId="1043" w:customStyle="1">
    <w:name w:val="WW8Num29z4"/>
  </w:style>
  <w:style w:type="character" w:styleId="1044" w:customStyle="1">
    <w:name w:val="WW8Num29z5"/>
  </w:style>
  <w:style w:type="character" w:styleId="1045" w:customStyle="1">
    <w:name w:val="WW8Num29z6"/>
  </w:style>
  <w:style w:type="character" w:styleId="1046" w:customStyle="1">
    <w:name w:val="WW8Num29z7"/>
  </w:style>
  <w:style w:type="character" w:styleId="1047" w:customStyle="1">
    <w:name w:val="WW8Num29z8"/>
  </w:style>
  <w:style w:type="character" w:styleId="1048" w:customStyle="1">
    <w:name w:val="WW8Num30z0"/>
    <w:rPr>
      <w:rFonts w:hint="default"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049" w:customStyle="1">
    <w:name w:val="WW8Num30z1"/>
  </w:style>
  <w:style w:type="character" w:styleId="1050" w:customStyle="1">
    <w:name w:val="WW8Num30z2"/>
  </w:style>
  <w:style w:type="character" w:styleId="1051" w:customStyle="1">
    <w:name w:val="WW8Num30z3"/>
  </w:style>
  <w:style w:type="character" w:styleId="1052" w:customStyle="1">
    <w:name w:val="WW8Num30z4"/>
  </w:style>
  <w:style w:type="character" w:styleId="1053" w:customStyle="1">
    <w:name w:val="WW8Num30z5"/>
  </w:style>
  <w:style w:type="character" w:styleId="1054" w:customStyle="1">
    <w:name w:val="WW8Num30z6"/>
  </w:style>
  <w:style w:type="character" w:styleId="1055" w:customStyle="1">
    <w:name w:val="WW8Num30z7"/>
  </w:style>
  <w:style w:type="character" w:styleId="1056" w:customStyle="1">
    <w:name w:val="WW8Num30z8"/>
  </w:style>
  <w:style w:type="character" w:styleId="1057" w:customStyle="1">
    <w:name w:val="WW8Num31z0"/>
    <w:rPr>
      <w:rFonts w:ascii="Times New Roman" w:hAnsi="Times New Roman" w:cs="Times New Roman"/>
      <w:sz w:val="26"/>
      <w:szCs w:val="26"/>
    </w:rPr>
  </w:style>
  <w:style w:type="character" w:styleId="1058" w:customStyle="1">
    <w:name w:val="WW8Num31z1"/>
    <w:rPr>
      <w:rFonts w:hint="default"/>
    </w:rPr>
  </w:style>
  <w:style w:type="character" w:styleId="1059" w:customStyle="1">
    <w:name w:val="Основной шрифт абзаца1"/>
  </w:style>
  <w:style w:type="character" w:styleId="1060" w:customStyle="1">
    <w:name w:val="Знак Знак6"/>
    <w:rPr>
      <w:rFonts w:ascii="Times New Roman" w:hAnsi="Times New Roman" w:cs="Times New Roman"/>
      <w:sz w:val="28"/>
      <w:szCs w:val="28"/>
    </w:rPr>
  </w:style>
  <w:style w:type="character" w:styleId="1061" w:customStyle="1">
    <w:name w:val="Знак Знак5"/>
    <w:rPr>
      <w:rFonts w:eastAsia="Times New Roman"/>
    </w:rPr>
  </w:style>
  <w:style w:type="character" w:styleId="1062" w:customStyle="1">
    <w:name w:val="Знак Знак4"/>
    <w:rPr>
      <w:rFonts w:eastAsia="Times New Roman"/>
    </w:rPr>
  </w:style>
  <w:style w:type="character" w:styleId="1063" w:customStyle="1">
    <w:name w:val="Знак Знак3"/>
    <w:rPr>
      <w:rFonts w:ascii="Tahoma" w:hAnsi="Tahoma" w:cs="Tahoma"/>
      <w:sz w:val="16"/>
      <w:szCs w:val="16"/>
    </w:rPr>
  </w:style>
  <w:style w:type="character" w:styleId="1064" w:customStyle="1">
    <w:name w:val="Знак Знак2"/>
    <w:rPr>
      <w:rFonts w:eastAsia="Times New Roman"/>
    </w:rPr>
  </w:style>
  <w:style w:type="character" w:styleId="1065" w:customStyle="1">
    <w:name w:val="Знак Знак1"/>
    <w:rPr>
      <w:rFonts w:eastAsia="Times New Roman"/>
    </w:rPr>
  </w:style>
  <w:style w:type="character" w:styleId="1066" w:customStyle="1">
    <w:name w:val="Знак Знак7"/>
    <w:rPr>
      <w:rFonts w:ascii="Arial" w:hAnsi="Arial" w:eastAsia="Times New Roman" w:cs="Arial"/>
      <w:sz w:val="22"/>
      <w:szCs w:val="22"/>
    </w:rPr>
  </w:style>
  <w:style w:type="character" w:styleId="1067" w:customStyle="1">
    <w:name w:val="Знак Знак10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068" w:customStyle="1">
    <w:name w:val="Знак Знак11"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069" w:customStyle="1">
    <w:name w:val="Знак Знак9"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070" w:customStyle="1">
    <w:name w:val="Знак Знак8"/>
    <w:rPr>
      <w:rFonts w:ascii="Cambria" w:hAnsi="Cambria" w:eastAsia="Times New Roman" w:cs="Times New Roman"/>
      <w:color w:val="243f60"/>
      <w:sz w:val="28"/>
      <w:szCs w:val="28"/>
    </w:rPr>
  </w:style>
  <w:style w:type="character" w:styleId="1071">
    <w:name w:val="HTML Variable"/>
    <w:rPr>
      <w:i/>
      <w:iCs/>
    </w:rPr>
  </w:style>
  <w:style w:type="character" w:styleId="1072" w:customStyle="1">
    <w:name w:val="symbol"/>
    <w:basedOn w:val="1059"/>
  </w:style>
  <w:style w:type="character" w:styleId="1073" w:customStyle="1">
    <w:name w:val="defin"/>
    <w:basedOn w:val="1059"/>
  </w:style>
  <w:style w:type="character" w:styleId="1074">
    <w:name w:val="HTML Definition"/>
    <w:uiPriority w:val="99"/>
    <w:rPr>
      <w:i/>
      <w:iCs/>
    </w:rPr>
  </w:style>
  <w:style w:type="character" w:styleId="1075" w:customStyle="1">
    <w:name w:val="power"/>
    <w:basedOn w:val="1059"/>
  </w:style>
  <w:style w:type="character" w:styleId="1076" w:customStyle="1">
    <w:name w:val="index"/>
    <w:basedOn w:val="1059"/>
  </w:style>
  <w:style w:type="character" w:styleId="1077" w:customStyle="1">
    <w:name w:val="var"/>
    <w:basedOn w:val="1059"/>
  </w:style>
  <w:style w:type="character" w:styleId="1078" w:customStyle="1">
    <w:name w:val="Знак Знак"/>
    <w:rPr>
      <w:rFonts w:ascii="Courier New" w:hAnsi="Courier New" w:eastAsia="Times New Roman" w:cs="Courier New"/>
    </w:rPr>
  </w:style>
  <w:style w:type="character" w:styleId="1079" w:customStyle="1">
    <w:name w:val="scale"/>
    <w:basedOn w:val="1059"/>
  </w:style>
  <w:style w:type="character" w:styleId="1080" w:customStyle="1">
    <w:name w:val="icmmi10"/>
    <w:basedOn w:val="1059"/>
  </w:style>
  <w:style w:type="character" w:styleId="1081" w:customStyle="1">
    <w:name w:val="icmr10"/>
    <w:basedOn w:val="1059"/>
  </w:style>
  <w:style w:type="character" w:styleId="1082" w:customStyle="1">
    <w:name w:val="icmsy10"/>
    <w:basedOn w:val="1059"/>
  </w:style>
  <w:style w:type="character" w:styleId="1083" w:customStyle="1">
    <w:name w:val="Font Style25"/>
    <w:rPr>
      <w:rFonts w:ascii="Times New Roman" w:hAnsi="Times New Roman" w:cs="Times New Roman"/>
      <w:sz w:val="22"/>
      <w:szCs w:val="22"/>
    </w:rPr>
  </w:style>
  <w:style w:type="character" w:styleId="1084" w:customStyle="1">
    <w:name w:val="Нижний колонтитул Знак Знак Знак Знак"/>
    <w:rPr>
      <w:sz w:val="24"/>
      <w:szCs w:val="24"/>
    </w:rPr>
  </w:style>
  <w:style w:type="character" w:styleId="1085" w:customStyle="1">
    <w:name w:val="Èíòåðíåò-ññûëêà"/>
    <w:rPr>
      <w:color w:val="0000ff"/>
      <w:u w:val="single"/>
    </w:rPr>
  </w:style>
  <w:style w:type="character" w:styleId="1086" w:customStyle="1">
    <w:name w:val="Гиперссылка1"/>
    <w:rPr>
      <w:color w:val="0000ff"/>
      <w:u w:val="single"/>
    </w:rPr>
  </w:style>
  <w:style w:type="character" w:styleId="1087" w:customStyle="1">
    <w:name w:val="Символ сноски"/>
    <w:rPr>
      <w:vertAlign w:val="superscript"/>
    </w:rPr>
  </w:style>
  <w:style w:type="paragraph" w:styleId="1088">
    <w:name w:val="Title"/>
    <w:basedOn w:val="822"/>
    <w:next w:val="874"/>
    <w:link w:val="1089"/>
    <w:uiPriority w:val="10"/>
    <w:qFormat/>
    <w:pPr>
      <w:keepNext/>
      <w:spacing w:before="240" w:after="120" w:line="276" w:lineRule="auto"/>
    </w:pPr>
    <w:rPr>
      <w:rFonts w:ascii="Arial" w:hAnsi="Arial" w:eastAsia="Lucida Sans Unicode" w:cs="Mangal"/>
      <w:sz w:val="28"/>
      <w:szCs w:val="28"/>
      <w:lang w:eastAsia="ar-SA"/>
    </w:rPr>
  </w:style>
  <w:style w:type="character" w:styleId="1089" w:customStyle="1">
    <w:name w:val="Название Знак"/>
    <w:basedOn w:val="832"/>
    <w:link w:val="1088"/>
    <w:uiPriority w:val="10"/>
    <w:rPr>
      <w:rFonts w:ascii="Arial" w:hAnsi="Arial" w:eastAsia="Lucida Sans Unicode" w:cs="Mangal"/>
      <w:sz w:val="28"/>
      <w:szCs w:val="28"/>
      <w:lang w:eastAsia="ar-SA"/>
    </w:rPr>
  </w:style>
  <w:style w:type="paragraph" w:styleId="1090">
    <w:name w:val="List"/>
    <w:basedOn w:val="874"/>
    <w:uiPriority w:val="99"/>
    <w:rPr>
      <w:rFonts w:eastAsia="Calibri" w:cs="Mangal"/>
      <w:szCs w:val="28"/>
      <w:lang w:eastAsia="ar-SA"/>
    </w:rPr>
  </w:style>
  <w:style w:type="paragraph" w:styleId="1091" w:customStyle="1">
    <w:name w:val="Название1"/>
    <w:basedOn w:val="822"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  <w:lang w:eastAsia="ar-SA"/>
    </w:rPr>
  </w:style>
  <w:style w:type="paragraph" w:styleId="1092" w:customStyle="1">
    <w:name w:val="Указатель2"/>
    <w:basedOn w:val="822"/>
    <w:pPr>
      <w:spacing w:after="200" w:line="276" w:lineRule="auto"/>
      <w:suppressLineNumbers/>
    </w:pPr>
    <w:rPr>
      <w:rFonts w:ascii="Calibri" w:hAnsi="Calibri" w:eastAsia="Times New Roman" w:cs="Mangal"/>
      <w:lang w:eastAsia="ar-SA"/>
    </w:rPr>
  </w:style>
  <w:style w:type="paragraph" w:styleId="1093" w:customStyle="1">
    <w:name w:val="Название объекта1"/>
    <w:basedOn w:val="822"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  <w:lang w:eastAsia="ar-SA"/>
    </w:rPr>
  </w:style>
  <w:style w:type="paragraph" w:styleId="1094" w:customStyle="1">
    <w:name w:val="Указатель1"/>
    <w:basedOn w:val="822"/>
    <w:pPr>
      <w:spacing w:after="200" w:line="276" w:lineRule="auto"/>
      <w:suppressLineNumbers/>
    </w:pPr>
    <w:rPr>
      <w:rFonts w:ascii="Calibri" w:hAnsi="Calibri" w:eastAsia="Times New Roman" w:cs="Mangal"/>
      <w:lang w:eastAsia="ar-SA"/>
    </w:rPr>
  </w:style>
  <w:style w:type="paragraph" w:styleId="1095" w:customStyle="1">
    <w:name w:val="Основной текст с отступом 21"/>
    <w:basedOn w:val="822"/>
    <w:pPr>
      <w:ind w:left="283"/>
      <w:spacing w:after="120" w:line="480" w:lineRule="auto"/>
    </w:pPr>
    <w:rPr>
      <w:rFonts w:ascii="Calibri" w:hAnsi="Calibri" w:eastAsia="Times New Roman" w:cs="Times New Roman"/>
      <w:sz w:val="20"/>
      <w:szCs w:val="20"/>
      <w:lang w:eastAsia="ar-SA"/>
    </w:rPr>
  </w:style>
  <w:style w:type="paragraph" w:styleId="1096" w:customStyle="1">
    <w:name w:val="Абзац списка1"/>
    <w:basedOn w:val="822"/>
    <w:link w:val="1419"/>
    <w:qFormat/>
    <w:pPr>
      <w:ind w:left="720"/>
      <w:spacing w:after="200" w:line="276" w:lineRule="auto"/>
    </w:pPr>
    <w:rPr>
      <w:rFonts w:ascii="Calibri" w:hAnsi="Calibri" w:eastAsia="Times New Roman" w:cs="Calibri"/>
      <w:lang w:eastAsia="ar-SA"/>
    </w:rPr>
  </w:style>
  <w:style w:type="paragraph" w:styleId="1097" w:customStyle="1">
    <w:name w:val="tx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98" w:customStyle="1">
    <w:name w:val="sample_title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99" w:customStyle="1">
    <w:name w:val="sample_tx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0" w:customStyle="1">
    <w:name w:val="solving_title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1" w:customStyle="1">
    <w:name w:val="solving_txt_firs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2" w:customStyle="1">
    <w:name w:val="solving_txt_middle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3" w:customStyle="1">
    <w:name w:val="pic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4" w:customStyle="1">
    <w:name w:val="solving_txt_las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5">
    <w:name w:val="HTML Preformatted"/>
    <w:basedOn w:val="822"/>
    <w:link w:val="1106"/>
    <w:uiPriority w:val="99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  <w:lang w:eastAsia="ar-SA"/>
    </w:rPr>
  </w:style>
  <w:style w:type="character" w:styleId="1106" w:customStyle="1">
    <w:name w:val="Стандартный HTML Знак"/>
    <w:basedOn w:val="832"/>
    <w:link w:val="1105"/>
    <w:uiPriority w:val="99"/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107" w:customStyle="1">
    <w:name w:val="western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8" w:customStyle="1">
    <w:name w:val="abteorema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09" w:customStyle="1">
    <w:name w:val="abtext"/>
    <w:basedOn w:val="822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10" w:customStyle="1">
    <w:name w:val="List Paragraph1"/>
    <w:basedOn w:val="822"/>
    <w:pPr>
      <w:ind w:left="720"/>
      <w:spacing w:after="200" w:line="276" w:lineRule="auto"/>
    </w:pPr>
    <w:rPr>
      <w:rFonts w:ascii="Calibri" w:hAnsi="Calibri" w:eastAsia="Calibri" w:cs="Calibri"/>
      <w:lang w:eastAsia="ar-SA"/>
    </w:rPr>
  </w:style>
  <w:style w:type="paragraph" w:styleId="1111" w:customStyle="1">
    <w:name w:val="Знак Знак Знак Знак"/>
    <w:basedOn w:val="822"/>
    <w:pPr>
      <w:spacing w:line="240" w:lineRule="exact"/>
    </w:pPr>
    <w:rPr>
      <w:rFonts w:ascii="Verdana" w:hAnsi="Verdana" w:eastAsia="Times New Roman" w:cs="Times New Roman"/>
      <w:sz w:val="20"/>
      <w:szCs w:val="20"/>
      <w:lang w:val="en-US" w:eastAsia="ar-SA"/>
    </w:rPr>
  </w:style>
  <w:style w:type="paragraph" w:styleId="1112" w:customStyle="1">
    <w:name w:val="Схема документа1"/>
    <w:basedOn w:val="822"/>
    <w:uiPriority w:val="99"/>
    <w:pPr>
      <w:spacing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  <w:lang w:eastAsia="ar-SA"/>
    </w:rPr>
  </w:style>
  <w:style w:type="paragraph" w:styleId="1113" w:customStyle="1">
    <w:name w:val="Основной текст с отступом 31"/>
    <w:basedOn w:val="822"/>
    <w:link w:val="1399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paragraph" w:styleId="1114" w:customStyle="1">
    <w:name w:val="Текст1"/>
    <w:basedOn w:val="822"/>
    <w:uiPriority w:val="9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115" w:customStyle="1">
    <w:name w:val="Основной текст 21"/>
    <w:basedOn w:val="822"/>
    <w:pPr>
      <w:spacing w:after="120" w:line="480" w:lineRule="auto"/>
    </w:pPr>
    <w:rPr>
      <w:rFonts w:ascii="Calibri" w:hAnsi="Calibri" w:eastAsia="Times New Roman" w:cs="Calibri"/>
      <w:lang w:eastAsia="ar-SA"/>
    </w:rPr>
  </w:style>
  <w:style w:type="paragraph" w:styleId="1116" w:customStyle="1">
    <w:name w:val="Содержимое таблицы"/>
    <w:basedOn w:val="822"/>
    <w:qFormat/>
    <w:pPr>
      <w:spacing w:after="200" w:line="276" w:lineRule="auto"/>
      <w:widowControl w:val="off"/>
    </w:pPr>
    <w:rPr>
      <w:rFonts w:ascii="Calibri" w:hAnsi="Calibri" w:eastAsia="Calibri" w:cs="Calibri"/>
      <w:szCs w:val="24"/>
      <w:lang w:eastAsia="hi-IN" w:bidi="hi-IN"/>
    </w:rPr>
  </w:style>
  <w:style w:type="paragraph" w:styleId="1117" w:customStyle="1">
    <w:name w:val="Абзац"/>
    <w:basedOn w:val="822"/>
    <w:pPr>
      <w:ind w:firstLine="567"/>
      <w:jc w:val="both"/>
      <w:spacing w:after="0" w:line="312" w:lineRule="auto"/>
    </w:pPr>
    <w:rPr>
      <w:rFonts w:ascii="Times New Roman" w:hAnsi="Times New Roman" w:eastAsia="Times New Roman" w:cs="Times New Roman"/>
      <w:spacing w:val="-4"/>
      <w:sz w:val="24"/>
      <w:szCs w:val="20"/>
      <w:lang w:eastAsia="ar-SA"/>
    </w:rPr>
  </w:style>
  <w:style w:type="paragraph" w:styleId="1118" w:customStyle="1">
    <w:name w:val="Обычный1"/>
    <w:link w:val="1365"/>
    <w:pPr>
      <w:ind w:firstLine="60"/>
      <w:spacing w:after="0" w:line="252" w:lineRule="auto"/>
      <w:widowControl w:val="off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1119" w:customStyle="1">
    <w:name w:val="Заголовок таблицы"/>
    <w:basedOn w:val="1116"/>
    <w:pPr>
      <w:jc w:val="center"/>
      <w:suppressLineNumbers/>
    </w:pPr>
    <w:rPr>
      <w:b/>
      <w:bCs/>
    </w:rPr>
  </w:style>
  <w:style w:type="paragraph" w:styleId="1120">
    <w:name w:val="toc 4"/>
    <w:basedOn w:val="1094"/>
    <w:pPr>
      <w:ind w:left="849"/>
      <w:tabs>
        <w:tab w:val="right" w:pos="8789" w:leader="dot"/>
      </w:tabs>
    </w:pPr>
  </w:style>
  <w:style w:type="paragraph" w:styleId="1121">
    <w:name w:val="toc 5"/>
    <w:basedOn w:val="1094"/>
    <w:pPr>
      <w:ind w:left="1132"/>
      <w:tabs>
        <w:tab w:val="right" w:pos="8506" w:leader="dot"/>
      </w:tabs>
    </w:pPr>
  </w:style>
  <w:style w:type="paragraph" w:styleId="1122">
    <w:name w:val="toc 6"/>
    <w:basedOn w:val="1094"/>
    <w:pPr>
      <w:ind w:left="1415"/>
      <w:tabs>
        <w:tab w:val="right" w:pos="8223" w:leader="dot"/>
      </w:tabs>
    </w:pPr>
  </w:style>
  <w:style w:type="paragraph" w:styleId="1123">
    <w:name w:val="toc 7"/>
    <w:basedOn w:val="1094"/>
    <w:pPr>
      <w:ind w:left="1698"/>
      <w:tabs>
        <w:tab w:val="right" w:pos="7940" w:leader="dot"/>
      </w:tabs>
    </w:pPr>
  </w:style>
  <w:style w:type="paragraph" w:styleId="1124">
    <w:name w:val="toc 8"/>
    <w:basedOn w:val="1094"/>
    <w:pPr>
      <w:ind w:left="1981"/>
      <w:tabs>
        <w:tab w:val="right" w:pos="7657" w:leader="dot"/>
      </w:tabs>
    </w:pPr>
  </w:style>
  <w:style w:type="paragraph" w:styleId="1125">
    <w:name w:val="toc 9"/>
    <w:basedOn w:val="1094"/>
    <w:pPr>
      <w:ind w:left="2264"/>
      <w:tabs>
        <w:tab w:val="right" w:pos="7374" w:leader="dot"/>
      </w:tabs>
    </w:pPr>
  </w:style>
  <w:style w:type="paragraph" w:styleId="1126" w:customStyle="1">
    <w:name w:val="Оглавление 10"/>
    <w:basedOn w:val="1094"/>
    <w:pPr>
      <w:ind w:left="2547"/>
      <w:tabs>
        <w:tab w:val="right" w:pos="7091" w:leader="dot"/>
      </w:tabs>
    </w:pPr>
  </w:style>
  <w:style w:type="paragraph" w:styleId="1127" w:customStyle="1">
    <w:name w:val="Схема документа2"/>
    <w:basedOn w:val="822"/>
    <w:pPr>
      <w:spacing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  <w:lang w:eastAsia="ar-SA"/>
    </w:rPr>
  </w:style>
  <w:style w:type="paragraph" w:styleId="1128" w:customStyle="1">
    <w:name w:val="Содержимое врезки"/>
    <w:basedOn w:val="874"/>
    <w:rPr>
      <w:rFonts w:eastAsia="Calibri"/>
      <w:szCs w:val="28"/>
      <w:lang w:eastAsia="ar-SA"/>
    </w:rPr>
  </w:style>
  <w:style w:type="character" w:styleId="1129" w:customStyle="1">
    <w:name w:val="s19"/>
    <w:basedOn w:val="1059"/>
  </w:style>
  <w:style w:type="character" w:styleId="1130" w:customStyle="1">
    <w:name w:val="Font Style48"/>
    <w:basedOn w:val="832"/>
    <w:uiPriority w:val="99"/>
    <w:rPr>
      <w:rFonts w:hint="default" w:ascii="Arial Narrow" w:hAnsi="Arial Narrow" w:cs="Arial Narrow"/>
      <w:sz w:val="18"/>
      <w:szCs w:val="18"/>
    </w:rPr>
  </w:style>
  <w:style w:type="paragraph" w:styleId="1131" w:customStyle="1">
    <w:name w:val="Style8"/>
    <w:basedOn w:val="822"/>
    <w:uiPriority w:val="99"/>
    <w:pPr>
      <w:jc w:val="center"/>
      <w:spacing w:after="0" w:line="19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1132">
    <w:name w:val="annotation reference"/>
    <w:basedOn w:val="832"/>
    <w:uiPriority w:val="99"/>
    <w:unhideWhenUsed/>
    <w:rPr>
      <w:sz w:val="16"/>
      <w:szCs w:val="16"/>
    </w:rPr>
  </w:style>
  <w:style w:type="paragraph" w:styleId="1133">
    <w:name w:val="annotation text"/>
    <w:basedOn w:val="822"/>
    <w:link w:val="1134"/>
    <w:uiPriority w:val="99"/>
    <w:unhideWhenUsed/>
    <w:pPr>
      <w:spacing w:after="200" w:line="240" w:lineRule="auto"/>
    </w:pPr>
    <w:rPr>
      <w:sz w:val="20"/>
      <w:szCs w:val="20"/>
    </w:rPr>
  </w:style>
  <w:style w:type="character" w:styleId="1134" w:customStyle="1">
    <w:name w:val="Текст примечания Знак"/>
    <w:basedOn w:val="832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rPr>
      <w:b/>
      <w:bCs/>
      <w:sz w:val="20"/>
      <w:szCs w:val="20"/>
    </w:rPr>
  </w:style>
  <w:style w:type="character" w:styleId="1137" w:customStyle="1">
    <w:name w:val="ListLabel 161"/>
    <w:qFormat/>
    <w:rPr>
      <w:rFonts w:hint="default" w:ascii="Times New Roman" w:hAnsi="Times New Roman" w:eastAsia="Times New Roman" w:cs="Times New Roman"/>
      <w:iCs/>
      <w:sz w:val="24"/>
      <w:szCs w:val="24"/>
      <w:lang w:eastAsia="ar-SA"/>
    </w:rPr>
  </w:style>
  <w:style w:type="table" w:styleId="1138" w:customStyle="1">
    <w:name w:val="Сетка таблицы32"/>
    <w:basedOn w:val="833"/>
    <w:next w:val="8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39" w:customStyle="1">
    <w:name w:val="msonormal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40" w:customStyle="1">
    <w:name w:val="Сетка таблицы41"/>
    <w:basedOn w:val="833"/>
    <w:uiPriority w:val="39"/>
    <w:qFormat/>
    <w:pPr>
      <w:spacing w:after="0" w:line="240" w:lineRule="auto"/>
    </w:pPr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41">
    <w:name w:val="Caption"/>
    <w:basedOn w:val="822"/>
    <w:next w:val="822"/>
    <w:uiPriority w:val="35"/>
    <w:semiHidden/>
    <w:unhideWhenUsed/>
    <w:qFormat/>
    <w:pPr>
      <w:spacing w:after="200" w:line="240" w:lineRule="auto"/>
    </w:pPr>
    <w:rPr>
      <w:rFonts w:eastAsiaTheme="minorEastAsia"/>
      <w:i/>
      <w:iCs/>
      <w:color w:val="1f497d" w:themeColor="text2"/>
      <w:sz w:val="18"/>
      <w:szCs w:val="18"/>
    </w:rPr>
  </w:style>
  <w:style w:type="paragraph" w:styleId="1142">
    <w:name w:val="Subtitle"/>
    <w:basedOn w:val="822"/>
    <w:next w:val="822"/>
    <w:link w:val="1143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1143" w:customStyle="1">
    <w:name w:val="Подзаголовок Знак"/>
    <w:basedOn w:val="832"/>
    <w:link w:val="1142"/>
    <w:uiPriority w:val="11"/>
    <w:rPr>
      <w:rFonts w:eastAsiaTheme="minorEastAsia"/>
      <w:color w:val="5a5a5a" w:themeColor="text1" w:themeTint="A5"/>
      <w:spacing w:val="15"/>
    </w:rPr>
  </w:style>
  <w:style w:type="paragraph" w:styleId="1144">
    <w:name w:val="Quote"/>
    <w:basedOn w:val="822"/>
    <w:next w:val="822"/>
    <w:link w:val="1145"/>
    <w:uiPriority w:val="29"/>
    <w:qFormat/>
    <w:pPr>
      <w:ind w:left="864" w:right="864"/>
      <w:spacing w:before="200"/>
    </w:pPr>
    <w:rPr>
      <w:rFonts w:eastAsiaTheme="minorEastAsia"/>
      <w:i/>
      <w:iCs/>
      <w:color w:val="404040" w:themeColor="text1" w:themeTint="BF"/>
    </w:rPr>
  </w:style>
  <w:style w:type="character" w:styleId="1145" w:customStyle="1">
    <w:name w:val="Цитата 2 Знак"/>
    <w:basedOn w:val="832"/>
    <w:link w:val="1144"/>
    <w:uiPriority w:val="29"/>
    <w:rPr>
      <w:rFonts w:eastAsiaTheme="minorEastAsia"/>
      <w:i/>
      <w:iCs/>
      <w:color w:val="404040" w:themeColor="text1" w:themeTint="BF"/>
    </w:rPr>
  </w:style>
  <w:style w:type="paragraph" w:styleId="1146">
    <w:name w:val="Intense Quote"/>
    <w:basedOn w:val="822"/>
    <w:next w:val="822"/>
    <w:link w:val="1147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rFonts w:eastAsiaTheme="minorEastAsia"/>
      <w:i/>
      <w:iCs/>
      <w:color w:val="4f81bd" w:themeColor="accent1"/>
    </w:rPr>
  </w:style>
  <w:style w:type="character" w:styleId="1147" w:customStyle="1">
    <w:name w:val="Выделенная цитата Знак"/>
    <w:basedOn w:val="832"/>
    <w:link w:val="1146"/>
    <w:uiPriority w:val="30"/>
    <w:rPr>
      <w:rFonts w:eastAsiaTheme="minorEastAsia"/>
      <w:i/>
      <w:iCs/>
      <w:color w:val="4f81bd" w:themeColor="accent1"/>
    </w:rPr>
  </w:style>
  <w:style w:type="character" w:styleId="1148">
    <w:name w:val="Subtle Emphasis"/>
    <w:basedOn w:val="832"/>
    <w:uiPriority w:val="19"/>
    <w:qFormat/>
    <w:rPr>
      <w:i/>
      <w:iCs/>
      <w:color w:val="404040" w:themeColor="text1" w:themeTint="BF"/>
    </w:rPr>
  </w:style>
  <w:style w:type="character" w:styleId="1149">
    <w:name w:val="Intense Emphasis"/>
    <w:basedOn w:val="832"/>
    <w:uiPriority w:val="21"/>
    <w:qFormat/>
    <w:rPr>
      <w:i/>
      <w:iCs/>
      <w:color w:val="4f81bd" w:themeColor="accent1"/>
    </w:rPr>
  </w:style>
  <w:style w:type="character" w:styleId="1150">
    <w:name w:val="Subtle Reference"/>
    <w:basedOn w:val="832"/>
    <w:uiPriority w:val="31"/>
    <w:qFormat/>
    <w:rPr>
      <w:smallCaps/>
      <w:color w:val="404040" w:themeColor="text1" w:themeTint="BF"/>
    </w:rPr>
  </w:style>
  <w:style w:type="character" w:styleId="1151">
    <w:name w:val="Intense Reference"/>
    <w:basedOn w:val="832"/>
    <w:uiPriority w:val="32"/>
    <w:qFormat/>
    <w:rPr>
      <w:b/>
      <w:bCs/>
      <w:smallCaps/>
      <w:color w:val="4f81bd" w:themeColor="accent1"/>
      <w:spacing w:val="5"/>
    </w:rPr>
  </w:style>
  <w:style w:type="character" w:styleId="1152">
    <w:name w:val="Book Title"/>
    <w:basedOn w:val="832"/>
    <w:uiPriority w:val="33"/>
    <w:qFormat/>
    <w:rPr>
      <w:b/>
      <w:bCs/>
      <w:i/>
      <w:iCs/>
      <w:spacing w:val="5"/>
    </w:rPr>
  </w:style>
  <w:style w:type="character" w:styleId="1153" w:customStyle="1">
    <w:name w:val="page-link"/>
    <w:basedOn w:val="832"/>
  </w:style>
  <w:style w:type="table" w:styleId="1154" w:customStyle="1">
    <w:name w:val="Сетка таблицы1"/>
    <w:basedOn w:val="833"/>
    <w:next w:val="850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5" w:customStyle="1">
    <w:name w:val="Сетка таблицы411"/>
    <w:basedOn w:val="833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56" w:customStyle="1">
    <w:name w:val="s_1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7" w:customStyle="1">
    <w:name w:val="Заголовок 11"/>
    <w:basedOn w:val="822"/>
    <w:uiPriority w:val="1"/>
    <w:qFormat/>
    <w:pPr>
      <w:ind w:left="1010"/>
      <w:jc w:val="both"/>
      <w:spacing w:before="72"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1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15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6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1161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1162" w:customStyle="1">
    <w:name w:val="Основной текст_"/>
    <w:basedOn w:val="832"/>
    <w:link w:val="1163"/>
    <w:rPr>
      <w:rFonts w:ascii="Arial" w:hAnsi="Arial" w:eastAsia="Arial" w:cs="Arial"/>
      <w:sz w:val="28"/>
      <w:szCs w:val="28"/>
      <w:shd w:val="clear" w:color="auto" w:fill="ffffff"/>
    </w:rPr>
  </w:style>
  <w:style w:type="paragraph" w:styleId="1163" w:customStyle="1">
    <w:name w:val="Основной текст1"/>
    <w:basedOn w:val="822"/>
    <w:link w:val="1162"/>
    <w:qFormat/>
    <w:pPr>
      <w:ind w:firstLine="400"/>
      <w:spacing w:after="240" w:line="257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1164" w:customStyle="1">
    <w:name w:val="Заголовок №2_"/>
    <w:basedOn w:val="832"/>
    <w:link w:val="1165"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1165" w:customStyle="1">
    <w:name w:val="Заголовок №2"/>
    <w:basedOn w:val="822"/>
    <w:link w:val="1164"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1166" w:customStyle="1">
    <w:name w:val="organictextcontentspan"/>
    <w:basedOn w:val="832"/>
  </w:style>
  <w:style w:type="character" w:styleId="1167" w:customStyle="1">
    <w:name w:val="extendedtext-short"/>
    <w:basedOn w:val="832"/>
  </w:style>
  <w:style w:type="character" w:styleId="1168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1169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styleId="1170" w:customStyle="1">
    <w:name w:val="body"/>
    <w:basedOn w:val="822"/>
    <w:next w:val="822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character" w:styleId="1171" w:customStyle="1">
    <w:name w:val="Текст сноски Знак1"/>
    <w:basedOn w:val="832"/>
    <w:uiPriority w:val="99"/>
    <w:semiHidden/>
    <w:rPr>
      <w:sz w:val="20"/>
      <w:szCs w:val="20"/>
    </w:rPr>
  </w:style>
  <w:style w:type="character" w:styleId="1172" w:customStyle="1">
    <w:name w:val="Текст концевой сноски Знак"/>
    <w:basedOn w:val="832"/>
    <w:link w:val="1173"/>
    <w:uiPriority w:val="99"/>
    <w:rPr>
      <w:sz w:val="20"/>
      <w:szCs w:val="20"/>
    </w:rPr>
  </w:style>
  <w:style w:type="paragraph" w:styleId="1173">
    <w:name w:val="endnote text"/>
    <w:basedOn w:val="822"/>
    <w:link w:val="1172"/>
    <w:uiPriority w:val="99"/>
    <w:unhideWhenUsed/>
    <w:pPr>
      <w:spacing w:after="0" w:line="240" w:lineRule="auto"/>
    </w:pPr>
    <w:rPr>
      <w:sz w:val="20"/>
      <w:szCs w:val="20"/>
    </w:rPr>
  </w:style>
  <w:style w:type="character" w:styleId="1174" w:customStyle="1">
    <w:name w:val="Текст концевой сноски Знак1"/>
    <w:basedOn w:val="832"/>
    <w:uiPriority w:val="99"/>
    <w:semiHidden/>
    <w:rPr>
      <w:sz w:val="20"/>
      <w:szCs w:val="20"/>
    </w:rPr>
  </w:style>
  <w:style w:type="character" w:styleId="1175" w:customStyle="1">
    <w:name w:val="Текст выноски Знак1"/>
    <w:basedOn w:val="832"/>
    <w:uiPriority w:val="99"/>
    <w:semiHidden/>
    <w:rPr>
      <w:rFonts w:ascii="Segoe UI" w:hAnsi="Segoe UI" w:cs="Segoe UI"/>
      <w:sz w:val="18"/>
      <w:szCs w:val="18"/>
    </w:rPr>
  </w:style>
  <w:style w:type="table" w:styleId="1176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177" w:customStyle="1">
    <w:name w:val="Table Paragraph"/>
    <w:basedOn w:val="822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numbering" w:styleId="1178" w:customStyle="1">
    <w:name w:val="Нет списка2"/>
    <w:next w:val="834"/>
    <w:semiHidden/>
  </w:style>
  <w:style w:type="paragraph" w:styleId="1179">
    <w:name w:val="List 2"/>
    <w:basedOn w:val="82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>
    <w:name w:val="Body Text Indent 2"/>
    <w:basedOn w:val="822"/>
    <w:link w:val="1181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1" w:customStyle="1">
    <w:name w:val="Основной текст с отступом 2 Знак"/>
    <w:basedOn w:val="832"/>
    <w:link w:val="118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>
    <w:name w:val="Body Text 2"/>
    <w:basedOn w:val="822"/>
    <w:link w:val="1183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3" w:customStyle="1">
    <w:name w:val="Основной текст 2 Знак"/>
    <w:basedOn w:val="832"/>
    <w:link w:val="1182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84" w:customStyle="1">
    <w:name w:val="Сетка таблицы2"/>
    <w:basedOn w:val="833"/>
    <w:next w:val="85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85" w:customStyle="1">
    <w:name w:val="Знак"/>
    <w:basedOn w:val="82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1186">
    <w:name w:val="Table Grid 1"/>
    <w:basedOn w:val="83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187" w:customStyle="1">
    <w:name w:val="Знак2"/>
    <w:basedOn w:val="82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88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1189" w:customStyle="1">
    <w:name w:val="Цитата1"/>
    <w:basedOn w:val="822"/>
    <w:uiPriority w:val="99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character" w:styleId="1190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1191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192" w:customStyle="1">
    <w:name w:val="Сетка таблицы11"/>
    <w:basedOn w:val="833"/>
    <w:next w:val="850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193" w:customStyle="1">
    <w:name w:val="Нет списка3"/>
    <w:next w:val="834"/>
    <w:uiPriority w:val="99"/>
    <w:semiHidden/>
    <w:unhideWhenUsed/>
  </w:style>
  <w:style w:type="character" w:styleId="1194" w:customStyle="1">
    <w:name w:val="Absatz-Standardschriftart"/>
  </w:style>
  <w:style w:type="character" w:styleId="1195" w:customStyle="1">
    <w:name w:val="WW-Absatz-Standardschriftart"/>
  </w:style>
  <w:style w:type="character" w:styleId="1196" w:customStyle="1">
    <w:name w:val="WW-Absatz-Standardschriftart1"/>
  </w:style>
  <w:style w:type="character" w:styleId="1197" w:customStyle="1">
    <w:name w:val="WW-Absatz-Standardschriftart11"/>
  </w:style>
  <w:style w:type="character" w:styleId="1198" w:customStyle="1">
    <w:name w:val="WW-Absatz-Standardschriftart111"/>
  </w:style>
  <w:style w:type="character" w:styleId="1199" w:customStyle="1">
    <w:name w:val="WW-Absatz-Standardschriftart1111"/>
  </w:style>
  <w:style w:type="character" w:styleId="1200" w:customStyle="1">
    <w:name w:val="WW-Absatz-Standardschriftart11111"/>
  </w:style>
  <w:style w:type="character" w:styleId="1201" w:customStyle="1">
    <w:name w:val="WW-Absatz-Standardschriftart111111"/>
  </w:style>
  <w:style w:type="character" w:styleId="1202" w:customStyle="1">
    <w:name w:val="WW-Absatz-Standardschriftart1111111"/>
  </w:style>
  <w:style w:type="character" w:styleId="1203" w:customStyle="1">
    <w:name w:val="WW-Absatz-Standardschriftart11111111"/>
  </w:style>
  <w:style w:type="character" w:styleId="1204" w:customStyle="1">
    <w:name w:val="WW-Absatz-Standardschriftart111111111"/>
  </w:style>
  <w:style w:type="character" w:styleId="1205" w:customStyle="1">
    <w:name w:val="WW8Num4z1"/>
    <w:rPr>
      <w:rFonts w:ascii="Courier New" w:hAnsi="Courier New" w:cs="Courier New"/>
    </w:rPr>
  </w:style>
  <w:style w:type="character" w:styleId="1206" w:customStyle="1">
    <w:name w:val="WW8Num4z2"/>
    <w:rPr>
      <w:rFonts w:ascii="Wingdings" w:hAnsi="Wingdings"/>
    </w:rPr>
  </w:style>
  <w:style w:type="character" w:styleId="1207" w:customStyle="1">
    <w:name w:val="WW8Num9z1"/>
    <w:rPr>
      <w:rFonts w:ascii="Courier New" w:hAnsi="Courier New"/>
    </w:rPr>
  </w:style>
  <w:style w:type="character" w:styleId="1208" w:customStyle="1">
    <w:name w:val="WW8Num9z2"/>
    <w:rPr>
      <w:rFonts w:ascii="Wingdings" w:hAnsi="Wingdings"/>
    </w:rPr>
  </w:style>
  <w:style w:type="character" w:styleId="1209" w:customStyle="1">
    <w:name w:val="WW8Num9z3"/>
    <w:rPr>
      <w:rFonts w:ascii="Symbol" w:hAnsi="Symbol"/>
    </w:rPr>
  </w:style>
  <w:style w:type="character" w:styleId="1210" w:customStyle="1">
    <w:name w:val="WW8Num32z0"/>
    <w:rPr>
      <w:b w:val="0"/>
      <w:bCs/>
    </w:rPr>
  </w:style>
  <w:style w:type="character" w:styleId="1211" w:customStyle="1">
    <w:name w:val="WW8Num34z0"/>
    <w:rPr>
      <w:b w:val="0"/>
      <w:bCs/>
    </w:rPr>
  </w:style>
  <w:style w:type="character" w:styleId="1212" w:customStyle="1">
    <w:name w:val="WW8Num36z0"/>
    <w:rPr>
      <w:b w:val="0"/>
      <w:bCs/>
    </w:rPr>
  </w:style>
  <w:style w:type="character" w:styleId="1213" w:customStyle="1">
    <w:name w:val="WW8Num37z0"/>
    <w:rPr>
      <w:b w:val="0"/>
      <w:bCs/>
    </w:rPr>
  </w:style>
  <w:style w:type="character" w:styleId="1214" w:customStyle="1">
    <w:name w:val="WW8Num38z0"/>
    <w:rPr>
      <w:b w:val="0"/>
      <w:bCs/>
    </w:rPr>
  </w:style>
  <w:style w:type="character" w:styleId="1215" w:customStyle="1">
    <w:name w:val="WW8Num40z0"/>
    <w:rPr>
      <w:rFonts w:ascii="Symbol" w:hAnsi="Symbol"/>
    </w:rPr>
  </w:style>
  <w:style w:type="character" w:styleId="1216" w:customStyle="1">
    <w:name w:val="WW8Num40z1"/>
    <w:rPr>
      <w:rFonts w:ascii="Courier New" w:hAnsi="Courier New" w:cs="Courier New"/>
    </w:rPr>
  </w:style>
  <w:style w:type="character" w:styleId="1217" w:customStyle="1">
    <w:name w:val="WW8Num40z2"/>
    <w:rPr>
      <w:rFonts w:ascii="Wingdings" w:hAnsi="Wingdings"/>
    </w:rPr>
  </w:style>
  <w:style w:type="character" w:styleId="1218" w:customStyle="1">
    <w:name w:val="Знак примечания1"/>
    <w:rPr>
      <w:sz w:val="16"/>
      <w:szCs w:val="16"/>
    </w:rPr>
  </w:style>
  <w:style w:type="character" w:styleId="1219" w:customStyle="1">
    <w:name w:val="Текст Знак"/>
    <w:uiPriority w:val="99"/>
    <w:rPr>
      <w:rFonts w:ascii="Courier New" w:hAnsi="Courier New"/>
    </w:rPr>
  </w:style>
  <w:style w:type="character" w:styleId="1220" w:customStyle="1">
    <w:name w:val="WW8Num2z1"/>
    <w:rPr>
      <w:rFonts w:ascii="Courier New" w:hAnsi="Courier New" w:cs="Courier New"/>
    </w:rPr>
  </w:style>
  <w:style w:type="character" w:styleId="1221" w:customStyle="1">
    <w:name w:val="Основной текст 3 Знак"/>
    <w:uiPriority w:val="99"/>
    <w:rPr>
      <w:sz w:val="28"/>
      <w:szCs w:val="28"/>
    </w:rPr>
  </w:style>
  <w:style w:type="character" w:styleId="1222" w:customStyle="1">
    <w:name w:val="Символ нумерации"/>
  </w:style>
  <w:style w:type="paragraph" w:styleId="1223" w:customStyle="1">
    <w:name w:val="Список 21"/>
    <w:basedOn w:val="82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224" w:customStyle="1">
    <w:name w:val="Основной текст с отступом 23"/>
    <w:basedOn w:val="822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225" w:customStyle="1">
    <w:name w:val="Текст примечания1"/>
    <w:basedOn w:val="82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226" w:customStyle="1">
    <w:name w:val="Основной текст 31"/>
    <w:basedOn w:val="822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1227" w:customStyle="1">
    <w:name w:val="Стиль1"/>
    <w:qFormat/>
    <w:pPr>
      <w:ind w:firstLine="720"/>
      <w:jc w:val="both"/>
      <w:spacing w:after="0" w:line="360" w:lineRule="auto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1228" w:customStyle="1">
    <w:name w:val="Основной текст с отступом 33"/>
    <w:basedOn w:val="822"/>
    <w:pPr>
      <w:ind w:left="284"/>
      <w:jc w:val="both"/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1229" w:customStyle="1">
    <w:name w:val="Основной текст с отступом 22"/>
    <w:basedOn w:val="822"/>
    <w:pPr>
      <w:ind w:firstLine="36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230" w:customStyle="1">
    <w:name w:val="Основной текст с отступом 32"/>
    <w:basedOn w:val="822"/>
    <w:pPr>
      <w:ind w:firstLine="709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table" w:styleId="1231" w:customStyle="1">
    <w:name w:val="Сетка таблицы3"/>
    <w:basedOn w:val="833"/>
    <w:next w:val="8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232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233" w:customStyle="1">
    <w:name w:val="Подзаголовок Знак1"/>
    <w:rPr>
      <w:rFonts w:ascii="Cambria" w:hAnsi="Cambria"/>
      <w:sz w:val="24"/>
      <w:szCs w:val="24"/>
      <w:lang w:eastAsia="ar-SA"/>
    </w:rPr>
  </w:style>
  <w:style w:type="paragraph" w:styleId="1234" w:customStyle="1">
    <w:name w:val="Подзаголовок для информации об изменениях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353842"/>
      <w:sz w:val="18"/>
      <w:szCs w:val="18"/>
      <w:lang w:eastAsia="ru-RU"/>
    </w:rPr>
  </w:style>
  <w:style w:type="table" w:styleId="1235" w:customStyle="1">
    <w:name w:val="Сетка таблицы5"/>
    <w:basedOn w:val="833"/>
    <w:next w:val="8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236" w:customStyle="1">
    <w:name w:val="c3"/>
    <w:basedOn w:val="832"/>
    <w:uiPriority w:val="99"/>
  </w:style>
  <w:style w:type="numbering" w:styleId="1237" w:customStyle="1">
    <w:name w:val="Нет списка4"/>
    <w:next w:val="834"/>
    <w:uiPriority w:val="99"/>
    <w:semiHidden/>
    <w:unhideWhenUsed/>
  </w:style>
  <w:style w:type="paragraph" w:styleId="1238" w:customStyle="1">
    <w:name w:val="Перечень номер"/>
    <w:basedOn w:val="822"/>
    <w:next w:val="822"/>
    <w:pPr>
      <w:ind w:firstLine="284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8"/>
      <w:lang w:eastAsia="zh-CN"/>
    </w:rPr>
  </w:style>
  <w:style w:type="table" w:styleId="1239" w:customStyle="1">
    <w:name w:val="Сетка таблицы6"/>
    <w:basedOn w:val="833"/>
    <w:next w:val="850"/>
    <w:uiPriority w:val="39"/>
    <w:pPr>
      <w:spacing w:after="0" w:line="240" w:lineRule="auto"/>
      <w:widowControl w:val="off"/>
    </w:pPr>
    <w:rPr>
      <w:lang w:val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40" w:customStyle="1">
    <w:name w:val="Сетка таблицы7"/>
    <w:basedOn w:val="833"/>
    <w:next w:val="850"/>
    <w:uiPriority w:val="39"/>
    <w:pPr>
      <w:spacing w:after="0" w:line="240" w:lineRule="auto"/>
      <w:widowControl w:val="off"/>
    </w:pPr>
    <w:rPr>
      <w:lang w:val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41" w:customStyle="1">
    <w:name w:val="Нет списка5"/>
    <w:next w:val="834"/>
    <w:uiPriority w:val="99"/>
    <w:semiHidden/>
    <w:unhideWhenUsed/>
  </w:style>
  <w:style w:type="character" w:styleId="1242" w:customStyle="1">
    <w:name w:val="blk"/>
  </w:style>
  <w:style w:type="character" w:styleId="1243" w:customStyle="1">
    <w:name w:val="Footnote Text Char"/>
    <w:rPr>
      <w:rFonts w:ascii="Times New Roman" w:hAnsi="Times New Roman"/>
      <w:sz w:val="20"/>
      <w:lang w:eastAsia="ru-RU"/>
    </w:rPr>
  </w:style>
  <w:style w:type="character" w:styleId="1244" w:customStyle="1">
    <w:name w:val="Текст примечания Знак11"/>
    <w:uiPriority w:val="99"/>
    <w:rPr>
      <w:rFonts w:cs="Times New Roman"/>
      <w:sz w:val="20"/>
      <w:szCs w:val="20"/>
    </w:rPr>
  </w:style>
  <w:style w:type="character" w:styleId="1245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1246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character" w:styleId="1247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character" w:styleId="1248" w:customStyle="1">
    <w:name w:val="Цветовое выделение"/>
    <w:uiPriority w:val="99"/>
    <w:rPr>
      <w:b/>
      <w:color w:val="26282f"/>
    </w:rPr>
  </w:style>
  <w:style w:type="character" w:styleId="1249" w:customStyle="1">
    <w:name w:val="Гипертекстовая ссылка"/>
    <w:uiPriority w:val="99"/>
    <w:rPr>
      <w:b/>
      <w:color w:val="106bbe"/>
    </w:rPr>
  </w:style>
  <w:style w:type="character" w:styleId="1250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1251" w:customStyle="1">
    <w:name w:val="Внимание"/>
    <w:basedOn w:val="822"/>
    <w:next w:val="822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1252" w:customStyle="1">
    <w:name w:val="Внимание: криминал!!"/>
    <w:basedOn w:val="1251"/>
    <w:next w:val="822"/>
    <w:uiPriority w:val="99"/>
  </w:style>
  <w:style w:type="paragraph" w:styleId="1253" w:customStyle="1">
    <w:name w:val="Внимание: недобросовестность!"/>
    <w:basedOn w:val="1251"/>
    <w:next w:val="822"/>
    <w:uiPriority w:val="99"/>
  </w:style>
  <w:style w:type="character" w:styleId="1254" w:customStyle="1">
    <w:name w:val="Выделение для Базового Поиска"/>
    <w:uiPriority w:val="99"/>
    <w:rPr>
      <w:b/>
      <w:color w:val="0058a9"/>
    </w:rPr>
  </w:style>
  <w:style w:type="character" w:styleId="1255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1256" w:customStyle="1">
    <w:name w:val="Дочерний элемент списка"/>
    <w:basedOn w:val="822"/>
    <w:next w:val="822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1257" w:customStyle="1">
    <w:name w:val="Основное меню (преемственное)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1258" w:customStyle="1">
    <w:name w:val="Заголовок1"/>
    <w:basedOn w:val="1257"/>
    <w:next w:val="822"/>
    <w:uiPriority w:val="99"/>
    <w:rPr>
      <w:b/>
      <w:bCs/>
      <w:color w:val="0058a9"/>
      <w:shd w:val="clear" w:color="auto" w:fill="ece9d8"/>
    </w:rPr>
  </w:style>
  <w:style w:type="paragraph" w:styleId="1259" w:customStyle="1">
    <w:name w:val="Заголовок группы контролов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1260" w:customStyle="1">
    <w:name w:val="Заголовок для информации об изменениях"/>
    <w:basedOn w:val="823"/>
    <w:next w:val="822"/>
    <w:uiPriority w:val="99"/>
    <w:pPr>
      <w:ind w:firstLine="709"/>
      <w:jc w:val="center"/>
      <w:spacing w:before="0" w:after="240" w:line="360" w:lineRule="auto"/>
      <w:outlineLvl w:val="9"/>
    </w:pPr>
    <w:rPr>
      <w:rFonts w:ascii="Times New Roman" w:hAnsi="Times New Roman" w:eastAsia="Times New Roman" w:cs="Times New Roman"/>
      <w:color w:val="auto"/>
      <w:sz w:val="18"/>
      <w:szCs w:val="18"/>
      <w:shd w:val="clear" w:color="auto" w:fill="ffffff"/>
    </w:rPr>
  </w:style>
  <w:style w:type="paragraph" w:styleId="1261" w:customStyle="1">
    <w:name w:val="Заголовок распахивающейся части диалога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1262" w:customStyle="1">
    <w:name w:val="Заголовок своего сообщения"/>
    <w:uiPriority w:val="99"/>
    <w:rPr>
      <w:b/>
      <w:color w:val="26282f"/>
    </w:rPr>
  </w:style>
  <w:style w:type="paragraph" w:styleId="1263" w:customStyle="1">
    <w:name w:val="Заголовок статьи"/>
    <w:basedOn w:val="822"/>
    <w:next w:val="822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64" w:customStyle="1">
    <w:name w:val="Заголовок чужого сообщения"/>
    <w:uiPriority w:val="99"/>
    <w:rPr>
      <w:b/>
      <w:color w:val="ff0000"/>
    </w:rPr>
  </w:style>
  <w:style w:type="paragraph" w:styleId="1265" w:customStyle="1">
    <w:name w:val="Заголовок ЭР (левое окно)"/>
    <w:basedOn w:val="822"/>
    <w:next w:val="822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1266" w:customStyle="1">
    <w:name w:val="Заголовок ЭР (правое окно)"/>
    <w:basedOn w:val="1265"/>
    <w:next w:val="822"/>
    <w:uiPriority w:val="99"/>
    <w:pPr>
      <w:jc w:val="left"/>
      <w:spacing w:after="0"/>
    </w:pPr>
  </w:style>
  <w:style w:type="paragraph" w:styleId="1267" w:customStyle="1">
    <w:name w:val="Интерактивный заголовок"/>
    <w:basedOn w:val="1258"/>
    <w:next w:val="822"/>
    <w:uiPriority w:val="99"/>
    <w:rPr>
      <w:u w:val="single"/>
    </w:rPr>
  </w:style>
  <w:style w:type="paragraph" w:styleId="1268" w:customStyle="1">
    <w:name w:val="Текст информации об изменениях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1269" w:customStyle="1">
    <w:name w:val="Информация об изменениях"/>
    <w:basedOn w:val="1268"/>
    <w:next w:val="822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1270" w:customStyle="1">
    <w:name w:val="Текст (справка)"/>
    <w:basedOn w:val="822"/>
    <w:next w:val="822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1" w:customStyle="1">
    <w:name w:val="Комментарий"/>
    <w:basedOn w:val="1270"/>
    <w:next w:val="822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272" w:customStyle="1">
    <w:name w:val="Информация об изменениях документа"/>
    <w:basedOn w:val="1271"/>
    <w:next w:val="822"/>
    <w:uiPriority w:val="99"/>
    <w:rPr>
      <w:i/>
      <w:iCs/>
    </w:rPr>
  </w:style>
  <w:style w:type="paragraph" w:styleId="1273" w:customStyle="1">
    <w:name w:val="Текст (лев. подпись)"/>
    <w:basedOn w:val="822"/>
    <w:next w:val="82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4" w:customStyle="1">
    <w:name w:val="Колонтитул (левый)"/>
    <w:basedOn w:val="1273"/>
    <w:next w:val="822"/>
    <w:uiPriority w:val="99"/>
    <w:rPr>
      <w:sz w:val="14"/>
      <w:szCs w:val="14"/>
    </w:rPr>
  </w:style>
  <w:style w:type="paragraph" w:styleId="1275" w:customStyle="1">
    <w:name w:val="Текст (прав. подпись)"/>
    <w:basedOn w:val="822"/>
    <w:next w:val="822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Колонтитул (правый)"/>
    <w:basedOn w:val="1275"/>
    <w:next w:val="822"/>
    <w:uiPriority w:val="99"/>
    <w:rPr>
      <w:sz w:val="14"/>
      <w:szCs w:val="14"/>
    </w:rPr>
  </w:style>
  <w:style w:type="paragraph" w:styleId="1277" w:customStyle="1">
    <w:name w:val="Комментарий пользователя"/>
    <w:basedOn w:val="1271"/>
    <w:next w:val="822"/>
    <w:uiPriority w:val="99"/>
    <w:pPr>
      <w:jc w:val="left"/>
    </w:pPr>
    <w:rPr>
      <w:shd w:val="clear" w:color="auto" w:fill="ffdfe0"/>
    </w:rPr>
  </w:style>
  <w:style w:type="paragraph" w:styleId="1278" w:customStyle="1">
    <w:name w:val="Куда обратиться?"/>
    <w:basedOn w:val="1251"/>
    <w:next w:val="822"/>
    <w:uiPriority w:val="99"/>
  </w:style>
  <w:style w:type="paragraph" w:styleId="1279" w:customStyle="1">
    <w:name w:val="Моноширинный"/>
    <w:basedOn w:val="822"/>
    <w:next w:val="822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1280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1281" w:customStyle="1">
    <w:name w:val="Напишите нам"/>
    <w:basedOn w:val="822"/>
    <w:next w:val="822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1282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1283" w:customStyle="1">
    <w:name w:val="Необходимые документы"/>
    <w:basedOn w:val="1251"/>
    <w:next w:val="822"/>
    <w:uiPriority w:val="99"/>
    <w:pPr>
      <w:ind w:firstLine="118"/>
    </w:pPr>
  </w:style>
  <w:style w:type="paragraph" w:styleId="1284" w:customStyle="1">
    <w:name w:val="Нормальный (таблица)"/>
    <w:basedOn w:val="822"/>
    <w:next w:val="822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5" w:customStyle="1">
    <w:name w:val="Таблицы (моноширинный)"/>
    <w:basedOn w:val="822"/>
    <w:next w:val="822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286" w:customStyle="1">
    <w:name w:val="Оглавление"/>
    <w:basedOn w:val="1285"/>
    <w:next w:val="822"/>
    <w:uiPriority w:val="99"/>
    <w:pPr>
      <w:ind w:left="140"/>
    </w:pPr>
  </w:style>
  <w:style w:type="character" w:styleId="1287" w:customStyle="1">
    <w:name w:val="Опечатки"/>
    <w:uiPriority w:val="99"/>
    <w:rPr>
      <w:color w:val="ff0000"/>
    </w:rPr>
  </w:style>
  <w:style w:type="paragraph" w:styleId="1288" w:customStyle="1">
    <w:name w:val="Переменная часть"/>
    <w:basedOn w:val="1257"/>
    <w:next w:val="822"/>
    <w:uiPriority w:val="99"/>
    <w:rPr>
      <w:sz w:val="18"/>
      <w:szCs w:val="18"/>
    </w:rPr>
  </w:style>
  <w:style w:type="paragraph" w:styleId="1289" w:customStyle="1">
    <w:name w:val="Подвал для информации об изменениях"/>
    <w:basedOn w:val="823"/>
    <w:next w:val="822"/>
    <w:uiPriority w:val="99"/>
    <w:pPr>
      <w:ind w:firstLine="709"/>
      <w:jc w:val="center"/>
      <w:spacing w:before="480" w:after="240" w:line="360" w:lineRule="auto"/>
      <w:outlineLvl w:val="9"/>
    </w:pPr>
    <w:rPr>
      <w:rFonts w:ascii="Times New Roman" w:hAnsi="Times New Roman" w:eastAsia="Times New Roman" w:cs="Times New Roman"/>
      <w:color w:val="auto"/>
      <w:sz w:val="18"/>
      <w:szCs w:val="18"/>
    </w:rPr>
  </w:style>
  <w:style w:type="paragraph" w:styleId="1290" w:customStyle="1">
    <w:name w:val="Подчёркнуный текст"/>
    <w:basedOn w:val="822"/>
    <w:next w:val="822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1" w:customStyle="1">
    <w:name w:val="Постоянная часть"/>
    <w:basedOn w:val="1257"/>
    <w:next w:val="822"/>
    <w:uiPriority w:val="99"/>
    <w:rPr>
      <w:sz w:val="20"/>
      <w:szCs w:val="20"/>
    </w:rPr>
  </w:style>
  <w:style w:type="paragraph" w:styleId="1292" w:customStyle="1">
    <w:name w:val="Прижатый влево"/>
    <w:basedOn w:val="822"/>
    <w:next w:val="82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 w:customStyle="1">
    <w:name w:val="Пример."/>
    <w:basedOn w:val="1251"/>
    <w:next w:val="822"/>
    <w:uiPriority w:val="99"/>
  </w:style>
  <w:style w:type="paragraph" w:styleId="1294" w:customStyle="1">
    <w:name w:val="Примечание."/>
    <w:basedOn w:val="1251"/>
    <w:next w:val="822"/>
    <w:uiPriority w:val="99"/>
  </w:style>
  <w:style w:type="character" w:styleId="1295" w:customStyle="1">
    <w:name w:val="Продолжение ссылки"/>
    <w:uiPriority w:val="99"/>
  </w:style>
  <w:style w:type="paragraph" w:styleId="1296" w:customStyle="1">
    <w:name w:val="Словарная статья"/>
    <w:basedOn w:val="822"/>
    <w:next w:val="822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7" w:customStyle="1">
    <w:name w:val="Сравнение редакций"/>
    <w:uiPriority w:val="99"/>
    <w:rPr>
      <w:b/>
      <w:color w:val="26282f"/>
    </w:rPr>
  </w:style>
  <w:style w:type="character" w:styleId="1298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1299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1300" w:customStyle="1">
    <w:name w:val="Ссылка на официальную публикацию"/>
    <w:basedOn w:val="822"/>
    <w:next w:val="822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01" w:customStyle="1">
    <w:name w:val="Ссылка на утративший силу документ"/>
    <w:uiPriority w:val="99"/>
    <w:rPr>
      <w:b/>
      <w:color w:val="749232"/>
    </w:rPr>
  </w:style>
  <w:style w:type="paragraph" w:styleId="1302" w:customStyle="1">
    <w:name w:val="Текст в таблице"/>
    <w:basedOn w:val="1284"/>
    <w:next w:val="822"/>
    <w:uiPriority w:val="99"/>
    <w:pPr>
      <w:ind w:firstLine="500"/>
    </w:pPr>
  </w:style>
  <w:style w:type="paragraph" w:styleId="1303" w:customStyle="1">
    <w:name w:val="Текст ЭР (см. также)"/>
    <w:basedOn w:val="822"/>
    <w:next w:val="822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Технический комментарий"/>
    <w:basedOn w:val="822"/>
    <w:next w:val="822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1305" w:customStyle="1">
    <w:name w:val="Утратил силу"/>
    <w:uiPriority w:val="99"/>
    <w:rPr>
      <w:b/>
      <w:strike/>
      <w:color w:val="666600"/>
    </w:rPr>
  </w:style>
  <w:style w:type="paragraph" w:styleId="1306" w:customStyle="1">
    <w:name w:val="Формула"/>
    <w:basedOn w:val="822"/>
    <w:next w:val="822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1307" w:customStyle="1">
    <w:name w:val="Центрированный (таблица)"/>
    <w:basedOn w:val="1284"/>
    <w:next w:val="822"/>
    <w:uiPriority w:val="99"/>
    <w:pPr>
      <w:jc w:val="center"/>
    </w:pPr>
  </w:style>
  <w:style w:type="paragraph" w:styleId="1308" w:customStyle="1">
    <w:name w:val="ЭР-содержание (правое окно)"/>
    <w:basedOn w:val="822"/>
    <w:next w:val="822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09" w:customStyle="1">
    <w:name w:val="Сетка таблицы8"/>
    <w:basedOn w:val="833"/>
    <w:next w:val="850"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10" w:customStyle="1">
    <w:name w:val="Table Normal1"/>
    <w:uiPriority w:val="2"/>
    <w:semiHidden/>
    <w:unhideWhenUsed/>
    <w:qFormat/>
    <w:pPr>
      <w:spacing w:after="0" w:line="240" w:lineRule="auto"/>
      <w:widowControl w:val="off"/>
    </w:pPr>
    <w:rPr>
      <w:rFonts w:ascii="Calibri" w:hAnsi="Calibri" w:eastAsia="Calibri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11" w:customStyle="1">
    <w:name w:val="Таблица простая 31"/>
    <w:basedOn w:val="833"/>
    <w:uiPriority w:val="43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1312" w:customStyle="1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styleId="1313" w:customStyle="1">
    <w:name w:val="Заголовок Знак"/>
    <w:uiPriority w:val="10"/>
    <w:rPr>
      <w:rFonts w:ascii="Times New Roman" w:hAnsi="Times New Roman"/>
      <w:sz w:val="24"/>
      <w:szCs w:val="24"/>
    </w:rPr>
  </w:style>
  <w:style w:type="table" w:styleId="1314" w:customStyle="1">
    <w:name w:val="Сетка таблицы12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15" w:customStyle="1">
    <w:name w:val="Сетка таблицы21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16" w:customStyle="1">
    <w:name w:val="таблСлева12"/>
    <w:basedOn w:val="822"/>
    <w:uiPriority w:val="3"/>
    <w:qFormat/>
    <w:pPr>
      <w:spacing w:after="0" w:line="240" w:lineRule="auto"/>
    </w:pPr>
    <w:rPr>
      <w:rFonts w:ascii="Times New Roman" w:hAnsi="Times New Roman" w:eastAsia="Times New Roman" w:cs="Times New Roman"/>
      <w:iCs/>
      <w:sz w:val="24"/>
      <w:szCs w:val="28"/>
      <w:lang w:eastAsia="ru-RU"/>
    </w:rPr>
  </w:style>
  <w:style w:type="character" w:styleId="1317" w:customStyle="1">
    <w:name w:val="Основной текст + 13"/>
    <w:rPr>
      <w:rFonts w:ascii="Times New Roman" w:hAnsi="Times New Roman"/>
      <w:sz w:val="27"/>
      <w:shd w:val="clear" w:color="auto" w:fill="ffffff"/>
    </w:rPr>
  </w:style>
  <w:style w:type="numbering" w:styleId="1318" w:customStyle="1">
    <w:name w:val="Нет списка6"/>
    <w:next w:val="834"/>
    <w:uiPriority w:val="99"/>
    <w:semiHidden/>
    <w:unhideWhenUsed/>
  </w:style>
  <w:style w:type="table" w:styleId="1319" w:customStyle="1">
    <w:name w:val="Сетка таблицы9"/>
    <w:basedOn w:val="833"/>
    <w:next w:val="850"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20" w:customStyle="1">
    <w:name w:val="Table Normal2"/>
    <w:uiPriority w:val="2"/>
    <w:semiHidden/>
    <w:unhideWhenUsed/>
    <w:qFormat/>
    <w:pPr>
      <w:spacing w:after="0" w:line="240" w:lineRule="auto"/>
      <w:widowControl w:val="off"/>
    </w:pPr>
    <w:rPr>
      <w:rFonts w:ascii="Calibri" w:hAnsi="Calibri" w:eastAsia="Calibri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21" w:customStyle="1">
    <w:name w:val="Сетка таблицы13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22" w:customStyle="1">
    <w:name w:val="Сетка таблицы22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23" w:customStyle="1">
    <w:name w:val="Нет списка12"/>
    <w:next w:val="834"/>
    <w:uiPriority w:val="99"/>
    <w:semiHidden/>
    <w:unhideWhenUsed/>
  </w:style>
  <w:style w:type="character" w:styleId="1324" w:customStyle="1">
    <w:name w:val="Без интервала Знак"/>
    <w:link w:val="867"/>
    <w:uiPriority w:val="1"/>
    <w:rPr>
      <w:rFonts w:ascii="Calibri" w:hAnsi="Calibri" w:eastAsia="Times New Roman" w:cs="Times New Roman"/>
      <w:lang w:eastAsia="ru-RU"/>
    </w:rPr>
  </w:style>
  <w:style w:type="numbering" w:styleId="1325" w:customStyle="1">
    <w:name w:val="Нет списка21"/>
    <w:next w:val="834"/>
    <w:uiPriority w:val="99"/>
    <w:semiHidden/>
    <w:unhideWhenUsed/>
  </w:style>
  <w:style w:type="table" w:styleId="1326" w:customStyle="1">
    <w:name w:val="Сетка таблицы31"/>
    <w:basedOn w:val="833"/>
    <w:next w:val="850"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27" w:customStyle="1">
    <w:name w:val="Table Normal11"/>
    <w:uiPriority w:val="2"/>
    <w:semiHidden/>
    <w:unhideWhenUsed/>
    <w:qFormat/>
    <w:pPr>
      <w:spacing w:after="0" w:line="240" w:lineRule="auto"/>
      <w:widowControl w:val="off"/>
    </w:pPr>
    <w:rPr>
      <w:rFonts w:ascii="Calibri" w:hAnsi="Calibri" w:eastAsia="Calibri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28" w:customStyle="1">
    <w:name w:val="Сетка таблицы111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29" w:customStyle="1">
    <w:name w:val="Сетка таблицы211"/>
    <w:basedOn w:val="833"/>
    <w:next w:val="8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30" w:customStyle="1">
    <w:name w:val="Заголовок 51"/>
    <w:basedOn w:val="822"/>
    <w:next w:val="822"/>
    <w:uiPriority w:val="9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1331" w:customStyle="1">
    <w:name w:val="Заголовок 71"/>
    <w:basedOn w:val="822"/>
    <w:next w:val="822"/>
    <w:uiPriority w:val="9"/>
    <w:unhideWhenUsed/>
    <w:qFormat/>
    <w:pPr>
      <w:keepLines/>
      <w:keepNext/>
      <w:spacing w:before="200" w:after="0" w:line="240" w:lineRule="auto"/>
      <w:outlineLvl w:val="6"/>
    </w:pPr>
    <w:rPr>
      <w:rFonts w:ascii="Cambria" w:hAnsi="Cambria" w:eastAsia="Times New Roman" w:cs="Times New Roman"/>
      <w:i/>
      <w:iCs/>
      <w:color w:val="404040"/>
      <w:sz w:val="24"/>
      <w:szCs w:val="24"/>
      <w:lang w:eastAsia="ru-RU"/>
    </w:rPr>
  </w:style>
  <w:style w:type="paragraph" w:styleId="1332" w:customStyle="1">
    <w:name w:val="Заголовок 81"/>
    <w:basedOn w:val="822"/>
    <w:next w:val="822"/>
    <w:uiPriority w:val="9"/>
    <w:semiHidden/>
    <w:unhideWhenUsed/>
    <w:qFormat/>
    <w:pPr>
      <w:spacing w:before="240" w:after="60" w:line="276" w:lineRule="auto"/>
      <w:outlineLvl w:val="7"/>
    </w:pPr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paragraph" w:styleId="1333" w:customStyle="1">
    <w:name w:val="Заголовок 91"/>
    <w:basedOn w:val="822"/>
    <w:next w:val="822"/>
    <w:uiPriority w:val="9"/>
    <w:qFormat/>
    <w:pPr>
      <w:spacing w:before="240" w:after="60" w:line="240" w:lineRule="auto"/>
      <w:outlineLvl w:val="8"/>
    </w:pPr>
    <w:rPr>
      <w:rFonts w:ascii="Arial" w:hAnsi="Arial" w:eastAsia="Times New Roman" w:cs="Arial"/>
      <w:lang w:eastAsia="ru-RU"/>
    </w:rPr>
  </w:style>
  <w:style w:type="character" w:styleId="1334" w:customStyle="1">
    <w:name w:val="Текст примечания Знак16"/>
    <w:uiPriority w:val="99"/>
    <w:semiHidden/>
    <w:rPr>
      <w:rFonts w:cs="Times New Roman"/>
      <w:sz w:val="20"/>
      <w:szCs w:val="20"/>
    </w:rPr>
  </w:style>
  <w:style w:type="character" w:styleId="1335" w:customStyle="1">
    <w:name w:val="Текст примечания Знак15"/>
    <w:uiPriority w:val="99"/>
    <w:semiHidden/>
    <w:rPr>
      <w:rFonts w:cs="Times New Roman"/>
      <w:sz w:val="20"/>
      <w:szCs w:val="20"/>
    </w:rPr>
  </w:style>
  <w:style w:type="character" w:styleId="1336" w:customStyle="1">
    <w:name w:val="Текст примечания Знак14"/>
    <w:uiPriority w:val="99"/>
    <w:semiHidden/>
    <w:rPr>
      <w:rFonts w:cs="Times New Roman"/>
      <w:sz w:val="20"/>
      <w:szCs w:val="20"/>
    </w:rPr>
  </w:style>
  <w:style w:type="character" w:styleId="1337" w:customStyle="1">
    <w:name w:val="Текст примечания Знак13"/>
    <w:uiPriority w:val="99"/>
    <w:semiHidden/>
    <w:rPr>
      <w:rFonts w:cs="Times New Roman"/>
      <w:sz w:val="20"/>
      <w:szCs w:val="20"/>
    </w:rPr>
  </w:style>
  <w:style w:type="character" w:styleId="1338" w:customStyle="1">
    <w:name w:val="Текст примечания Знак12"/>
    <w:uiPriority w:val="99"/>
    <w:semiHidden/>
    <w:rPr>
      <w:rFonts w:cs="Times New Roman"/>
      <w:sz w:val="20"/>
      <w:szCs w:val="20"/>
    </w:rPr>
  </w:style>
  <w:style w:type="character" w:styleId="1339" w:customStyle="1">
    <w:name w:val="Тема примечания Знак16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styleId="1340" w:customStyle="1">
    <w:name w:val="Тема примечания Знак15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styleId="1341" w:customStyle="1">
    <w:name w:val="Тема примечания Знак14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styleId="1342" w:customStyle="1">
    <w:name w:val="Тема примечания Знак13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styleId="1343" w:customStyle="1">
    <w:name w:val="Тема примечания Знак12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table" w:styleId="1344" w:customStyle="1">
    <w:name w:val="Сетка таблицы311"/>
    <w:basedOn w:val="833"/>
    <w:next w:val="850"/>
    <w:uiPriority w:val="39"/>
    <w:pPr>
      <w:spacing w:after="0" w:line="240" w:lineRule="auto"/>
    </w:pPr>
    <w:rPr>
      <w:rFonts w:ascii="Calibri" w:hAnsi="Calibri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345" w:customStyle="1">
    <w:name w:val="Font Style44"/>
    <w:rPr>
      <w:rFonts w:ascii="Times New Roman" w:hAnsi="Times New Roman"/>
      <w:sz w:val="26"/>
    </w:rPr>
  </w:style>
  <w:style w:type="character" w:styleId="1346" w:customStyle="1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styleId="1347" w:customStyle="1">
    <w:name w:val="w"/>
  </w:style>
  <w:style w:type="paragraph" w:styleId="1348" w:customStyle="1">
    <w:name w:val="c22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9" w:customStyle="1">
    <w:name w:val="c12"/>
  </w:style>
  <w:style w:type="character" w:styleId="1350">
    <w:name w:val="HTML Cite"/>
    <w:uiPriority w:val="99"/>
    <w:unhideWhenUsed/>
    <w:rPr>
      <w:rFonts w:cs="Times New Roman"/>
      <w:i/>
    </w:rPr>
  </w:style>
  <w:style w:type="character" w:styleId="1351" w:customStyle="1">
    <w:name w:val="Основной текст 3 Знак1"/>
    <w:link w:val="1352"/>
    <w:qFormat/>
    <w:rPr>
      <w:sz w:val="16"/>
      <w:shd w:val="clear" w:color="auto" w:fill="ffffff"/>
    </w:rPr>
  </w:style>
  <w:style w:type="paragraph" w:styleId="1352" w:customStyle="1">
    <w:name w:val="Основной текст3"/>
    <w:basedOn w:val="822"/>
    <w:link w:val="1351"/>
    <w:qFormat/>
    <w:pPr>
      <w:ind w:hanging="420"/>
      <w:spacing w:before="1500" w:after="60" w:line="276" w:lineRule="auto"/>
      <w:shd w:val="clear" w:color="auto" w:fill="ffffff"/>
      <w:widowControl w:val="off"/>
    </w:pPr>
    <w:rPr>
      <w:sz w:val="16"/>
    </w:rPr>
  </w:style>
  <w:style w:type="paragraph" w:styleId="1353" w:customStyle="1">
    <w:name w:val="Заголовок2"/>
    <w:basedOn w:val="1257"/>
    <w:next w:val="822"/>
    <w:uiPriority w:val="99"/>
    <w:rPr>
      <w:b/>
      <w:bCs/>
      <w:color w:val="0058a9"/>
      <w:shd w:val="clear" w:color="auto" w:fill="ece9d8"/>
    </w:rPr>
  </w:style>
  <w:style w:type="paragraph" w:styleId="1354" w:customStyle="1">
    <w:name w:val="Рецензия1"/>
    <w:next w:val="1567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5" w:customStyle="1">
    <w:name w:val="Style21"/>
    <w:basedOn w:val="822"/>
    <w:uiPriority w:val="99"/>
    <w:pPr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56" w:customStyle="1">
    <w:name w:val="Font Style47"/>
    <w:rPr>
      <w:rFonts w:ascii="Times New Roman" w:hAnsi="Times New Roman"/>
      <w:sz w:val="22"/>
    </w:rPr>
  </w:style>
  <w:style w:type="paragraph" w:styleId="1357" w:customStyle="1">
    <w:name w:val="Style17"/>
    <w:basedOn w:val="822"/>
    <w:pPr>
      <w:jc w:val="center"/>
      <w:spacing w:after="0" w:line="27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58" w:customStyle="1">
    <w:name w:val="Основной текст (5)_"/>
    <w:link w:val="1359"/>
    <w:rPr>
      <w:sz w:val="23"/>
      <w:shd w:val="clear" w:color="auto" w:fill="ffffff"/>
    </w:rPr>
  </w:style>
  <w:style w:type="paragraph" w:styleId="1359" w:customStyle="1">
    <w:name w:val="Основной текст (5)"/>
    <w:basedOn w:val="822"/>
    <w:link w:val="1358"/>
    <w:pPr>
      <w:jc w:val="center"/>
      <w:spacing w:after="0" w:line="269" w:lineRule="exact"/>
      <w:shd w:val="clear" w:color="auto" w:fill="ffffff"/>
    </w:pPr>
    <w:rPr>
      <w:sz w:val="23"/>
    </w:rPr>
  </w:style>
  <w:style w:type="character" w:styleId="1360" w:customStyle="1">
    <w:name w:val="Font Style34"/>
    <w:uiPriority w:val="99"/>
    <w:rPr>
      <w:rFonts w:ascii="Times New Roman" w:hAnsi="Times New Roman"/>
      <w:sz w:val="22"/>
    </w:rPr>
  </w:style>
  <w:style w:type="paragraph" w:styleId="1361" w:customStyle="1">
    <w:name w:val="Основной текст 1 Знак Знак Знак1"/>
    <w:basedOn w:val="822"/>
    <w:next w:val="885"/>
    <w:uiPriority w:val="99"/>
    <w:unhideWhenUsed/>
    <w:pPr>
      <w:ind w:left="283"/>
      <w:spacing w:after="120" w:line="276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362" w:customStyle="1">
    <w:name w:val="Основной текст (5)1"/>
    <w:basedOn w:val="822"/>
    <w:pPr>
      <w:jc w:val="center"/>
      <w:spacing w:after="0" w:line="269" w:lineRule="exact"/>
      <w:shd w:val="clear" w:color="auto" w:fill="ffffff"/>
    </w:pPr>
    <w:rPr>
      <w:rFonts w:ascii="Times New Roman" w:hAnsi="Times New Roman" w:eastAsia="Times New Roman" w:cs="Times New Roman"/>
      <w:sz w:val="23"/>
      <w:szCs w:val="23"/>
      <w:lang w:eastAsia="ru-RU"/>
    </w:rPr>
  </w:style>
  <w:style w:type="character" w:styleId="1363" w:customStyle="1">
    <w:name w:val="Название Знак1"/>
    <w:uiPriority w:val="10"/>
    <w:rPr>
      <w:rFonts w:ascii="Cambria" w:hAnsi="Cambria" w:cs="Times New Roman"/>
      <w:spacing w:val="5"/>
      <w:sz w:val="52"/>
      <w:szCs w:val="52"/>
    </w:rPr>
  </w:style>
  <w:style w:type="paragraph" w:styleId="1364" w:customStyle="1">
    <w:name w:val="Style6"/>
    <w:basedOn w:val="822"/>
    <w:uiPriority w:val="99"/>
    <w:pPr>
      <w:ind w:hanging="349"/>
      <w:spacing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5" w:customStyle="1">
    <w:name w:val="Normal Знак"/>
    <w:link w:val="1118"/>
    <w:rPr>
      <w:rFonts w:ascii="Times New Roman" w:hAnsi="Times New Roman" w:eastAsia="Times New Roman" w:cs="Times New Roman"/>
      <w:szCs w:val="20"/>
      <w:lang w:eastAsia="ar-SA"/>
    </w:rPr>
  </w:style>
  <w:style w:type="character" w:styleId="1366" w:customStyle="1">
    <w:name w:val="Основной текст (5) + Полужирный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styleId="1367" w:customStyle="1">
    <w:name w:val="translation-chunk"/>
    <w:rPr>
      <w:rFonts w:cs="Times New Roman"/>
    </w:rPr>
  </w:style>
  <w:style w:type="character" w:styleId="1368" w:customStyle="1">
    <w:name w:val="Основной текст (7)_"/>
    <w:link w:val="1369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styleId="1369" w:customStyle="1">
    <w:name w:val="Основной текст (7)"/>
    <w:basedOn w:val="822"/>
    <w:link w:val="1368"/>
    <w:uiPriority w:val="99"/>
    <w:qFormat/>
    <w:pPr>
      <w:jc w:val="center"/>
      <w:spacing w:after="0" w:line="317" w:lineRule="exact"/>
      <w:shd w:val="clear" w:color="auto" w:fill="ffffff"/>
    </w:pPr>
    <w:rPr>
      <w:rFonts w:ascii="Times New Roman" w:hAnsi="Times New Roman"/>
      <w:sz w:val="27"/>
      <w:szCs w:val="27"/>
    </w:rPr>
  </w:style>
  <w:style w:type="character" w:styleId="1370" w:customStyle="1">
    <w:name w:val="Колонтитул_"/>
    <w:link w:val="1371"/>
    <w:rPr>
      <w:rFonts w:ascii="Times New Roman" w:hAnsi="Times New Roman"/>
      <w:spacing w:val="4"/>
      <w:shd w:val="clear" w:color="auto" w:fill="ffffff"/>
    </w:rPr>
  </w:style>
  <w:style w:type="paragraph" w:styleId="1371" w:customStyle="1">
    <w:name w:val="Колонтитул"/>
    <w:basedOn w:val="822"/>
    <w:link w:val="1370"/>
    <w:pPr>
      <w:spacing w:after="0" w:line="240" w:lineRule="atLeast"/>
      <w:shd w:val="clear" w:color="auto" w:fill="ffffff"/>
      <w:widowControl w:val="off"/>
    </w:pPr>
    <w:rPr>
      <w:rFonts w:ascii="Times New Roman" w:hAnsi="Times New Roman"/>
      <w:spacing w:val="4"/>
    </w:rPr>
  </w:style>
  <w:style w:type="character" w:styleId="1372" w:customStyle="1">
    <w:name w:val="xp"/>
    <w:rPr>
      <w:rFonts w:cs="Times New Roman"/>
    </w:rPr>
  </w:style>
  <w:style w:type="character" w:styleId="1373" w:customStyle="1">
    <w:name w:val="Основной текст2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styleId="1374" w:customStyle="1">
    <w:name w:val="Сноска (2)_"/>
    <w:link w:val="1375"/>
    <w:rPr>
      <w:rFonts w:ascii="Times New Roman" w:hAnsi="Times New Roman"/>
      <w:sz w:val="23"/>
      <w:szCs w:val="23"/>
      <w:shd w:val="clear" w:color="auto" w:fill="ffffff"/>
    </w:rPr>
  </w:style>
  <w:style w:type="paragraph" w:styleId="1375" w:customStyle="1">
    <w:name w:val="Сноска (2)"/>
    <w:basedOn w:val="822"/>
    <w:link w:val="1374"/>
    <w:pPr>
      <w:jc w:val="both"/>
      <w:spacing w:after="0" w:line="250" w:lineRule="exact"/>
      <w:shd w:val="clear" w:color="auto" w:fill="ffffff"/>
    </w:pPr>
    <w:rPr>
      <w:rFonts w:ascii="Times New Roman" w:hAnsi="Times New Roman"/>
      <w:sz w:val="23"/>
      <w:szCs w:val="23"/>
    </w:rPr>
  </w:style>
  <w:style w:type="paragraph" w:styleId="1376" w:customStyle="1">
    <w:name w:val="_TableSpisok"/>
    <w:basedOn w:val="822"/>
    <w:uiPriority w:val="99"/>
    <w:pPr>
      <w:jc w:val="both"/>
      <w:spacing w:after="0" w:line="360" w:lineRule="auto"/>
      <w:tabs>
        <w:tab w:val="num" w:pos="227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77" w:customStyle="1">
    <w:name w:val="Подпись к таблице_"/>
    <w:link w:val="1378"/>
    <w:rPr>
      <w:rFonts w:ascii="Times New Roman" w:hAnsi="Times New Roman"/>
      <w:spacing w:val="2"/>
      <w:shd w:val="clear" w:color="auto" w:fill="ffffff"/>
    </w:rPr>
  </w:style>
  <w:style w:type="paragraph" w:styleId="1378" w:customStyle="1">
    <w:name w:val="Подпись к таблице"/>
    <w:basedOn w:val="822"/>
    <w:link w:val="1377"/>
    <w:pPr>
      <w:spacing w:after="0" w:line="240" w:lineRule="atLeast"/>
      <w:shd w:val="clear" w:color="auto" w:fill="ffffff"/>
      <w:widowControl w:val="off"/>
    </w:pPr>
    <w:rPr>
      <w:rFonts w:ascii="Times New Roman" w:hAnsi="Times New Roman"/>
      <w:spacing w:val="2"/>
    </w:rPr>
  </w:style>
  <w:style w:type="character" w:styleId="1379" w:customStyle="1">
    <w:name w:val="Заголовок №1_"/>
    <w:link w:val="1380"/>
    <w:rPr>
      <w:rFonts w:ascii="Times New Roman" w:hAnsi="Times New Roman"/>
      <w:spacing w:val="2"/>
      <w:shd w:val="clear" w:color="auto" w:fill="ffffff"/>
    </w:rPr>
  </w:style>
  <w:style w:type="paragraph" w:styleId="1380" w:customStyle="1">
    <w:name w:val="Заголовок №1"/>
    <w:basedOn w:val="822"/>
    <w:link w:val="1379"/>
    <w:pPr>
      <w:jc w:val="right"/>
      <w:spacing w:after="2280" w:line="240" w:lineRule="atLeast"/>
      <w:shd w:val="clear" w:color="auto" w:fill="ffffff"/>
      <w:widowControl w:val="off"/>
      <w:outlineLvl w:val="0"/>
    </w:pPr>
    <w:rPr>
      <w:rFonts w:ascii="Times New Roman" w:hAnsi="Times New Roman"/>
      <w:spacing w:val="2"/>
    </w:rPr>
  </w:style>
  <w:style w:type="character" w:styleId="1381" w:customStyle="1">
    <w:name w:val="Основной текст + Полужирный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styleId="1382" w:customStyle="1">
    <w:name w:val="Сноска_"/>
    <w:link w:val="1387"/>
    <w:rPr>
      <w:rFonts w:ascii="Times New Roman" w:hAnsi="Times New Roman"/>
      <w:sz w:val="18"/>
      <w:szCs w:val="18"/>
      <w:shd w:val="clear" w:color="auto" w:fill="ffffff"/>
    </w:rPr>
  </w:style>
  <w:style w:type="character" w:styleId="1383" w:customStyle="1">
    <w:name w:val="Колонтитул + 7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styleId="1384" w:customStyle="1">
    <w:name w:val="Основной текст (9)_"/>
    <w:link w:val="1388"/>
    <w:rPr>
      <w:rFonts w:ascii="Times New Roman" w:hAnsi="Times New Roman"/>
      <w:sz w:val="19"/>
      <w:szCs w:val="19"/>
      <w:shd w:val="clear" w:color="auto" w:fill="ffffff"/>
    </w:rPr>
  </w:style>
  <w:style w:type="character" w:styleId="1385" w:customStyle="1">
    <w:name w:val="Основной текст + Интервал -1 pt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styleId="1386" w:customStyle="1">
    <w:name w:val="Основной текст (7) + Не полужирный"/>
    <w:uiPriority w:val="9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1387" w:customStyle="1">
    <w:name w:val="Сноска"/>
    <w:basedOn w:val="822"/>
    <w:link w:val="1382"/>
    <w:pPr>
      <w:jc w:val="both"/>
      <w:spacing w:after="0" w:line="235" w:lineRule="exact"/>
      <w:shd w:val="clear" w:color="auto" w:fill="ffffff"/>
    </w:pPr>
    <w:rPr>
      <w:rFonts w:ascii="Times New Roman" w:hAnsi="Times New Roman"/>
      <w:sz w:val="18"/>
      <w:szCs w:val="18"/>
    </w:rPr>
  </w:style>
  <w:style w:type="paragraph" w:styleId="1388" w:customStyle="1">
    <w:name w:val="Основной текст (9)"/>
    <w:basedOn w:val="822"/>
    <w:link w:val="1384"/>
    <w:pPr>
      <w:spacing w:after="0" w:line="240" w:lineRule="atLeast"/>
      <w:shd w:val="clear" w:color="auto" w:fill="ffffff"/>
    </w:pPr>
    <w:rPr>
      <w:rFonts w:ascii="Times New Roman" w:hAnsi="Times New Roman"/>
      <w:sz w:val="19"/>
      <w:szCs w:val="19"/>
    </w:rPr>
  </w:style>
  <w:style w:type="character" w:styleId="1389" w:customStyle="1">
    <w:name w:val="detail"/>
    <w:rPr>
      <w:rFonts w:cs="Times New Roman"/>
    </w:rPr>
  </w:style>
  <w:style w:type="character" w:styleId="1390" w:customStyle="1">
    <w:name w:val="smallblack"/>
    <w:rPr>
      <w:rFonts w:cs="Times New Roman"/>
    </w:rPr>
  </w:style>
  <w:style w:type="character" w:styleId="1391" w:customStyle="1">
    <w:name w:val="кадры"/>
    <w:rPr>
      <w:rFonts w:cs="Times New Roman"/>
    </w:rPr>
  </w:style>
  <w:style w:type="character" w:styleId="1392" w:customStyle="1">
    <w:name w:val="выделение"/>
    <w:rPr>
      <w:rFonts w:cs="Times New Roman"/>
    </w:rPr>
  </w:style>
  <w:style w:type="paragraph" w:styleId="1393" w:customStyle="1">
    <w:name w:val="Стандартный HTML1"/>
    <w:basedOn w:val="822"/>
    <w:next w:val="1105"/>
    <w:uiPriority w:val="9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94" w:customStyle="1">
    <w:name w:val="Абзац списка2"/>
    <w:basedOn w:val="822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395" w:customStyle="1">
    <w:name w:val="Сетка таблицы 11"/>
    <w:basedOn w:val="833"/>
    <w:next w:val="11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rFonts w:cs="Times New Roman"/>
        <w:i/>
        <w:iCs/>
      </w:rPr>
    </w:tblStylePr>
    <w:tblStylePr w:type="lastRow">
      <w:rPr>
        <w:rFonts w:cs="Times New Roman"/>
        <w:i/>
        <w:iCs/>
      </w:rPr>
    </w:tblStylePr>
  </w:style>
  <w:style w:type="character" w:styleId="1396" w:customStyle="1">
    <w:name w:val="rrr"/>
    <w:rPr>
      <w:rFonts w:cs="Times New Roman"/>
    </w:rPr>
  </w:style>
  <w:style w:type="character" w:styleId="1397" w:customStyle="1">
    <w:name w:val="Основной текст Знак1"/>
    <w:rPr>
      <w:rFonts w:cs="Times New Roman"/>
      <w:sz w:val="24"/>
      <w:szCs w:val="24"/>
      <w:lang w:val="ru-RU" w:eastAsia="ru-RU" w:bidi="ar-SA"/>
    </w:rPr>
  </w:style>
  <w:style w:type="paragraph" w:styleId="1398" w:customStyle="1">
    <w:name w:val="book-author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9" w:customStyle="1">
    <w:name w:val="Основной текст с отступом 3 Знак"/>
    <w:link w:val="1113"/>
    <w:uiPriority w:val="99"/>
    <w:rPr>
      <w:rFonts w:ascii="Times New Roman" w:hAnsi="Times New Roman" w:eastAsia="Times New Roman" w:cs="Times New Roman"/>
      <w:sz w:val="16"/>
      <w:szCs w:val="16"/>
      <w:lang w:eastAsia="ar-SA"/>
    </w:rPr>
  </w:style>
  <w:style w:type="paragraph" w:styleId="1400" w:customStyle="1">
    <w:name w:val="Знак1 Знак Знак Знак"/>
    <w:basedOn w:val="822"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401" w:customStyle="1">
    <w:name w:val="Абзац списка3"/>
    <w:basedOn w:val="822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2" w:customStyle="1">
    <w:name w:val="Список1"/>
    <w:basedOn w:val="822"/>
    <w:next w:val="1090"/>
    <w:uiPriority w:val="99"/>
    <w:pPr>
      <w:ind w:left="283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3" w:customStyle="1">
    <w:name w:val="uni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04" w:customStyle="1">
    <w:name w:val="b-serp-url__item2"/>
    <w:rPr>
      <w:rFonts w:cs="Times New Roman"/>
    </w:rPr>
  </w:style>
  <w:style w:type="paragraph" w:styleId="1405" w:customStyle="1">
    <w:name w:val="white"/>
    <w:basedOn w:val="822"/>
    <w:pPr>
      <w:ind w:left="89" w:right="89"/>
      <w:spacing w:before="89" w:after="89" w:line="240" w:lineRule="auto"/>
      <w:shd w:val="clear" w:color="auto" w:fill="ffffff"/>
      <w:pBdr>
        <w:top w:val="single" w:color="000000" w:sz="6" w:space="3"/>
        <w:left w:val="single" w:color="000000" w:sz="6" w:space="3"/>
        <w:bottom w:val="single" w:color="000000" w:sz="6" w:space="3"/>
        <w:right w:val="single" w:color="000000" w:sz="6" w:space="3"/>
      </w:pBdr>
    </w:pPr>
    <w:rPr>
      <w:rFonts w:ascii="Arial" w:hAnsi="Arial" w:eastAsia="Times New Roman" w:cs="Arial"/>
      <w:color w:val="000000"/>
      <w:sz w:val="21"/>
      <w:szCs w:val="21"/>
      <w:lang w:eastAsia="ru-RU"/>
    </w:rPr>
  </w:style>
  <w:style w:type="character" w:styleId="1406" w:customStyle="1">
    <w:name w:val="Основной текст (5) + Полужирный9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1407" w:customStyle="1">
    <w:name w:val="Заголовок №11"/>
    <w:basedOn w:val="822"/>
    <w:pPr>
      <w:jc w:val="center"/>
      <w:spacing w:after="60" w:line="240" w:lineRule="atLeast"/>
      <w:shd w:val="clear" w:color="auto" w:fill="ffffff"/>
      <w:outlineLvl w:val="0"/>
    </w:pPr>
    <w:rPr>
      <w:rFonts w:ascii="Calibri" w:hAnsi="Calibri" w:eastAsia="Times New Roman" w:cs="Times New Roman"/>
      <w:sz w:val="27"/>
      <w:szCs w:val="27"/>
      <w:lang w:eastAsia="ru-RU"/>
    </w:rPr>
  </w:style>
  <w:style w:type="character" w:styleId="1408" w:customStyle="1">
    <w:name w:val="Plain Text Char"/>
    <w:rPr>
      <w:rFonts w:ascii="Courier New" w:hAnsi="Courier New" w:cs="Courier New"/>
    </w:rPr>
  </w:style>
  <w:style w:type="paragraph" w:styleId="1409" w:customStyle="1">
    <w:name w:val="Знак5 Знак"/>
    <w:basedOn w:val="82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1410" w:customStyle="1">
    <w:name w:val="Основной текст (5) + 13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styleId="1411" w:customStyle="1">
    <w:name w:val="Знак2 Знак Знак"/>
    <w:basedOn w:val="82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12" w:customStyle="1">
    <w:name w:val="Знак1"/>
    <w:basedOn w:val="822"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413" w:customStyle="1">
    <w:name w:val="u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 w:customStyle="1">
    <w:name w:val="uv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15" w:customStyle="1">
    <w:name w:val="Основной текст (6)"/>
    <w:rPr>
      <w:rFonts w:ascii="Times New Roman" w:hAnsi="Times New Roman" w:cs="Times New Roman"/>
      <w:spacing w:val="0"/>
      <w:sz w:val="23"/>
      <w:szCs w:val="23"/>
    </w:rPr>
  </w:style>
  <w:style w:type="character" w:styleId="1416" w:customStyle="1">
    <w:name w:val="plitka3"/>
    <w:rPr>
      <w:rFonts w:cs="Times New Roman"/>
    </w:rPr>
  </w:style>
  <w:style w:type="table" w:styleId="1417" w:customStyle="1">
    <w:name w:val="Сетка таблицы1111"/>
    <w:basedOn w:val="833"/>
    <w:next w:val="8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18" w:customStyle="1">
    <w:name w:val="Сетка таблицы2111"/>
    <w:basedOn w:val="833"/>
    <w:next w:val="85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419" w:customStyle="1">
    <w:name w:val="List Paragraph Char"/>
    <w:link w:val="1096"/>
    <w:rPr>
      <w:rFonts w:ascii="Calibri" w:hAnsi="Calibri" w:eastAsia="Times New Roman" w:cs="Calibri"/>
      <w:lang w:eastAsia="ar-SA"/>
    </w:rPr>
  </w:style>
  <w:style w:type="paragraph" w:styleId="1420" w:customStyle="1">
    <w:name w:val="Style5"/>
    <w:basedOn w:val="822"/>
    <w:uiPriority w:val="99"/>
    <w:pPr>
      <w:ind w:firstLine="725"/>
      <w:jc w:val="both"/>
      <w:spacing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21" w:customStyle="1">
    <w:name w:val="Font Style39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1422" w:customStyle="1">
    <w:name w:val="Font Style40"/>
    <w:uiPriority w:val="99"/>
    <w:rPr>
      <w:rFonts w:ascii="Times New Roman" w:hAnsi="Times New Roman" w:cs="Times New Roman"/>
      <w:sz w:val="26"/>
      <w:szCs w:val="26"/>
    </w:rPr>
  </w:style>
  <w:style w:type="paragraph" w:styleId="1423" w:customStyle="1">
    <w:name w:val="Style7"/>
    <w:basedOn w:val="822"/>
    <w:uiPriority w:val="99"/>
    <w:pPr>
      <w:ind w:firstLine="739"/>
      <w:jc w:val="both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4" w:customStyle="1">
    <w:name w:val="Style10"/>
    <w:basedOn w:val="822"/>
    <w:uiPriority w:val="99"/>
    <w:pPr>
      <w:ind w:firstLine="734"/>
      <w:jc w:val="both"/>
      <w:spacing w:after="0" w:line="323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25" w:customStyle="1">
    <w:name w:val="Font Style28"/>
    <w:uiPriority w:val="99"/>
    <w:rPr>
      <w:rFonts w:ascii="Times New Roman" w:hAnsi="Times New Roman" w:cs="Times New Roman"/>
      <w:sz w:val="26"/>
      <w:szCs w:val="26"/>
    </w:rPr>
  </w:style>
  <w:style w:type="paragraph" w:styleId="1426" w:customStyle="1">
    <w:name w:val="footer left"/>
    <w:basedOn w:val="855"/>
    <w:link w:val="1428"/>
    <w:qFormat/>
    <w:pPr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 w:eastAsia="Times New Roman" w:cs="Times New Roman"/>
      <w:sz w:val="16"/>
      <w:szCs w:val="16"/>
      <w:lang w:val="en-GB"/>
    </w:rPr>
  </w:style>
  <w:style w:type="paragraph" w:styleId="1427" w:customStyle="1">
    <w:name w:val="footer centre"/>
    <w:basedOn w:val="855"/>
    <w:link w:val="1430"/>
    <w:qFormat/>
    <w:pPr>
      <w:jc w:val="center"/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 w:eastAsia="Times New Roman" w:cs="Times New Roman"/>
      <w:sz w:val="16"/>
      <w:szCs w:val="16"/>
      <w:lang w:val="en-GB"/>
    </w:rPr>
  </w:style>
  <w:style w:type="character" w:styleId="1428" w:customStyle="1">
    <w:name w:val="footer left Char"/>
    <w:link w:val="1426"/>
    <w:rPr>
      <w:rFonts w:ascii="Arial" w:hAnsi="Arial" w:eastAsia="Times New Roman" w:cs="Times New Roman"/>
      <w:sz w:val="16"/>
      <w:szCs w:val="16"/>
      <w:lang w:val="en-GB"/>
    </w:rPr>
  </w:style>
  <w:style w:type="paragraph" w:styleId="1429" w:customStyle="1">
    <w:name w:val="footer right"/>
    <w:basedOn w:val="857"/>
    <w:link w:val="1432"/>
    <w:qFormat/>
    <w:pPr>
      <w:jc w:val="right"/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 w:eastAsia="Times New Roman" w:cs="Times New Roman"/>
      <w:sz w:val="16"/>
      <w:szCs w:val="16"/>
      <w:lang w:val="en-GB"/>
    </w:rPr>
  </w:style>
  <w:style w:type="character" w:styleId="1430" w:customStyle="1">
    <w:name w:val="footer centre Char"/>
    <w:link w:val="1427"/>
    <w:rPr>
      <w:rFonts w:ascii="Arial" w:hAnsi="Arial" w:eastAsia="Times New Roman" w:cs="Times New Roman"/>
      <w:sz w:val="16"/>
      <w:szCs w:val="16"/>
      <w:lang w:val="en-GB"/>
    </w:rPr>
  </w:style>
  <w:style w:type="paragraph" w:styleId="1431" w:customStyle="1">
    <w:name w:val="image text"/>
    <w:basedOn w:val="822"/>
    <w:link w:val="1441"/>
    <w:qFormat/>
    <w:pPr>
      <w:spacing w:after="0" w:line="240" w:lineRule="auto"/>
    </w:pPr>
    <w:rPr>
      <w:rFonts w:ascii="Arial" w:hAnsi="Arial" w:eastAsia="Times New Roman" w:cs="Times New Roman"/>
      <w:i/>
      <w:sz w:val="20"/>
      <w:lang w:val="en-GB"/>
    </w:rPr>
  </w:style>
  <w:style w:type="character" w:styleId="1432" w:customStyle="1">
    <w:name w:val="footer right Char"/>
    <w:link w:val="1429"/>
    <w:rPr>
      <w:rFonts w:ascii="Arial" w:hAnsi="Arial" w:eastAsia="Times New Roman" w:cs="Times New Roman"/>
      <w:sz w:val="16"/>
      <w:szCs w:val="16"/>
      <w:lang w:val="en-GB"/>
    </w:rPr>
  </w:style>
  <w:style w:type="paragraph" w:styleId="1433" w:customStyle="1">
    <w:name w:val="bullet"/>
    <w:basedOn w:val="822"/>
    <w:link w:val="1436"/>
    <w:qFormat/>
    <w:pPr>
      <w:numPr>
        <w:ilvl w:val="0"/>
        <w:numId w:val="3"/>
      </w:numPr>
      <w:contextualSpacing/>
      <w:ind w:left="568" w:hanging="284"/>
      <w:spacing w:after="6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434" w:customStyle="1">
    <w:name w:val="bullet-sub"/>
    <w:basedOn w:val="1433"/>
    <w:link w:val="1438"/>
    <w:qFormat/>
    <w:pPr>
      <w:numPr>
        <w:ilvl w:val="1"/>
        <w:numId w:val="4"/>
      </w:numPr>
      <w:ind w:left="1135"/>
    </w:pPr>
  </w:style>
  <w:style w:type="paragraph" w:styleId="1435" w:customStyle="1">
    <w:name w:val="lettered list"/>
    <w:basedOn w:val="822"/>
    <w:link w:val="1442"/>
    <w:qFormat/>
    <w:pPr>
      <w:numPr>
        <w:ilvl w:val="0"/>
        <w:numId w:val="6"/>
      </w:numPr>
      <w:contextualSpacing/>
      <w:ind w:left="568" w:hanging="284"/>
      <w:spacing w:after="0" w:line="240" w:lineRule="auto"/>
    </w:pPr>
    <w:rPr>
      <w:rFonts w:ascii="Arial" w:hAnsi="Arial" w:eastAsia="Times New Roman" w:cs="Times New Roman"/>
      <w:sz w:val="20"/>
      <w:lang w:val="en-GB"/>
    </w:rPr>
  </w:style>
  <w:style w:type="character" w:styleId="1436" w:customStyle="1">
    <w:name w:val="bullet Char"/>
    <w:link w:val="1433"/>
    <w:rPr>
      <w:rFonts w:ascii="Arial" w:hAnsi="Arial" w:eastAsia="Times New Roman" w:cs="Times New Roman"/>
      <w:sz w:val="20"/>
      <w:lang w:val="en-GB"/>
    </w:rPr>
  </w:style>
  <w:style w:type="paragraph" w:styleId="1437" w:customStyle="1">
    <w:name w:val="numbered list"/>
    <w:basedOn w:val="822"/>
    <w:link w:val="1440"/>
    <w:qFormat/>
    <w:pPr>
      <w:numPr>
        <w:ilvl w:val="0"/>
        <w:numId w:val="5"/>
      </w:numPr>
      <w:contextualSpacing/>
      <w:ind w:left="568" w:hanging="284"/>
      <w:spacing w:after="0" w:line="240" w:lineRule="auto"/>
    </w:pPr>
    <w:rPr>
      <w:rFonts w:ascii="Arial" w:hAnsi="Arial" w:eastAsia="Times New Roman" w:cs="Times New Roman"/>
      <w:sz w:val="20"/>
      <w:lang w:val="en-GB"/>
    </w:rPr>
  </w:style>
  <w:style w:type="character" w:styleId="1438" w:customStyle="1">
    <w:name w:val="bullet-sub Char"/>
    <w:link w:val="1434"/>
    <w:rPr>
      <w:rFonts w:ascii="Arial" w:hAnsi="Arial" w:eastAsia="Times New Roman" w:cs="Times New Roman"/>
      <w:sz w:val="20"/>
      <w:lang w:val="en-GB"/>
    </w:rPr>
  </w:style>
  <w:style w:type="paragraph" w:styleId="1439" w:customStyle="1">
    <w:name w:val="signature text"/>
    <w:basedOn w:val="1431"/>
    <w:link w:val="1443"/>
    <w:qFormat/>
  </w:style>
  <w:style w:type="character" w:styleId="1440" w:customStyle="1">
    <w:name w:val="numbered list Char"/>
    <w:link w:val="1437"/>
    <w:rPr>
      <w:rFonts w:ascii="Arial" w:hAnsi="Arial" w:eastAsia="Times New Roman" w:cs="Times New Roman"/>
      <w:sz w:val="20"/>
      <w:lang w:val="en-GB"/>
    </w:rPr>
  </w:style>
  <w:style w:type="character" w:styleId="1441" w:customStyle="1">
    <w:name w:val="image text Char"/>
    <w:link w:val="1431"/>
    <w:rPr>
      <w:rFonts w:ascii="Arial" w:hAnsi="Arial" w:eastAsia="Times New Roman" w:cs="Times New Roman"/>
      <w:i/>
      <w:sz w:val="20"/>
      <w:lang w:val="en-GB"/>
    </w:rPr>
  </w:style>
  <w:style w:type="character" w:styleId="1442" w:customStyle="1">
    <w:name w:val="lettered list Char"/>
    <w:link w:val="1435"/>
    <w:rPr>
      <w:rFonts w:ascii="Arial" w:hAnsi="Arial" w:eastAsia="Times New Roman" w:cs="Times New Roman"/>
      <w:sz w:val="20"/>
      <w:lang w:val="en-GB"/>
    </w:rPr>
  </w:style>
  <w:style w:type="character" w:styleId="1443" w:customStyle="1">
    <w:name w:val="signature text Char"/>
    <w:link w:val="1439"/>
    <w:rPr>
      <w:rFonts w:ascii="Arial" w:hAnsi="Arial" w:eastAsia="Times New Roman" w:cs="Times New Roman"/>
      <w:i/>
      <w:sz w:val="20"/>
      <w:lang w:val="en-GB"/>
    </w:rPr>
  </w:style>
  <w:style w:type="paragraph" w:styleId="1444" w:customStyle="1">
    <w:name w:val="Subsection heading"/>
    <w:basedOn w:val="822"/>
    <w:link w:val="1446"/>
    <w:pPr>
      <w:numPr>
        <w:ilvl w:val="1"/>
        <w:numId w:val="7"/>
      </w:numPr>
      <w:spacing w:after="180" w:line="240" w:lineRule="auto"/>
    </w:pPr>
    <w:rPr>
      <w:rFonts w:ascii="Arial" w:hAnsi="Arial" w:eastAsia="Times New Roman" w:cs="Times New Roman"/>
      <w:b/>
      <w:sz w:val="20"/>
      <w:lang w:val="en-GB"/>
    </w:rPr>
  </w:style>
  <w:style w:type="paragraph" w:styleId="1445" w:customStyle="1">
    <w:name w:val="sub-subsection heading"/>
    <w:basedOn w:val="849"/>
    <w:link w:val="1448"/>
    <w:pPr>
      <w:numPr>
        <w:ilvl w:val="2"/>
        <w:numId w:val="7"/>
      </w:numPr>
      <w:contextualSpacing/>
      <w:ind w:left="1248" w:hanging="794"/>
      <w:spacing w:after="60" w:line="240" w:lineRule="auto"/>
    </w:pPr>
    <w:rPr>
      <w:rFonts w:ascii="Times New Roman" w:hAnsi="Times New Roman"/>
      <w:sz w:val="24"/>
      <w:szCs w:val="24"/>
      <w:lang w:val="en-GB" w:eastAsia="ru-RU"/>
    </w:rPr>
  </w:style>
  <w:style w:type="character" w:styleId="1446" w:customStyle="1">
    <w:name w:val="Subsection Char"/>
    <w:link w:val="1444"/>
    <w:rPr>
      <w:rFonts w:ascii="Arial" w:hAnsi="Arial" w:eastAsia="Times New Roman" w:cs="Times New Roman"/>
      <w:b/>
      <w:sz w:val="20"/>
      <w:lang w:val="en-GB"/>
    </w:rPr>
  </w:style>
  <w:style w:type="paragraph" w:styleId="1447" w:customStyle="1">
    <w:name w:val="sub-subsection text"/>
    <w:basedOn w:val="822"/>
    <w:link w:val="1450"/>
    <w:pPr>
      <w:ind w:left="1247"/>
      <w:spacing w:after="0" w:line="240" w:lineRule="auto"/>
    </w:pPr>
    <w:rPr>
      <w:rFonts w:ascii="Arial" w:hAnsi="Arial" w:eastAsia="Times New Roman" w:cs="Times New Roman"/>
      <w:sz w:val="20"/>
      <w:lang w:val="en-GB"/>
    </w:rPr>
  </w:style>
  <w:style w:type="character" w:styleId="1448" w:customStyle="1">
    <w:name w:val="sub-subsection heading Char"/>
    <w:link w:val="1445"/>
    <w:rPr>
      <w:rFonts w:ascii="Times New Roman" w:hAnsi="Times New Roman" w:eastAsia="Times New Roman" w:cs="Times New Roman"/>
      <w:sz w:val="24"/>
      <w:szCs w:val="24"/>
      <w:lang w:val="en-GB" w:eastAsia="ru-RU"/>
    </w:rPr>
  </w:style>
  <w:style w:type="paragraph" w:styleId="1449" w:customStyle="1">
    <w:name w:val="subsection text"/>
    <w:basedOn w:val="822"/>
    <w:link w:val="1452"/>
    <w:pPr>
      <w:ind w:left="454"/>
      <w:spacing w:after="0" w:line="240" w:lineRule="auto"/>
    </w:pPr>
    <w:rPr>
      <w:rFonts w:ascii="Arial" w:hAnsi="Arial" w:eastAsia="Times New Roman" w:cs="Times New Roman"/>
      <w:sz w:val="20"/>
      <w:lang w:val="en-GB"/>
    </w:rPr>
  </w:style>
  <w:style w:type="character" w:styleId="1450" w:customStyle="1">
    <w:name w:val="sub-subsection text Char"/>
    <w:link w:val="1447"/>
    <w:rPr>
      <w:rFonts w:ascii="Arial" w:hAnsi="Arial" w:eastAsia="Times New Roman" w:cs="Times New Roman"/>
      <w:sz w:val="20"/>
      <w:lang w:val="en-GB"/>
    </w:rPr>
  </w:style>
  <w:style w:type="paragraph" w:styleId="1451" w:customStyle="1">
    <w:name w:val="bullet sub-subsection"/>
    <w:basedOn w:val="1433"/>
    <w:link w:val="1453"/>
    <w:pPr>
      <w:ind w:left="1531"/>
    </w:pPr>
  </w:style>
  <w:style w:type="character" w:styleId="1452" w:customStyle="1">
    <w:name w:val="subsection text Char"/>
    <w:link w:val="1449"/>
    <w:rPr>
      <w:rFonts w:ascii="Arial" w:hAnsi="Arial" w:eastAsia="Times New Roman" w:cs="Times New Roman"/>
      <w:sz w:val="20"/>
      <w:lang w:val="en-GB"/>
    </w:rPr>
  </w:style>
  <w:style w:type="character" w:styleId="1453" w:customStyle="1">
    <w:name w:val="bullet sub-subsection Char"/>
    <w:link w:val="1451"/>
    <w:rPr>
      <w:rFonts w:ascii="Arial" w:hAnsi="Arial" w:eastAsia="Times New Roman" w:cs="Times New Roman"/>
      <w:sz w:val="20"/>
      <w:lang w:val="en-GB"/>
    </w:rPr>
  </w:style>
  <w:style w:type="paragraph" w:styleId="1454" w:customStyle="1">
    <w:name w:val="Doc Title"/>
    <w:basedOn w:val="822"/>
    <w:link w:val="1456"/>
    <w:qFormat/>
    <w:pPr>
      <w:spacing w:after="0" w:line="240" w:lineRule="auto"/>
    </w:pPr>
    <w:rPr>
      <w:rFonts w:ascii="Arial" w:hAnsi="Arial" w:eastAsia="Times New Roman" w:cs="Times New Roman"/>
      <w:b/>
      <w:sz w:val="44"/>
      <w:szCs w:val="44"/>
      <w:lang w:val="en-GB"/>
    </w:rPr>
  </w:style>
  <w:style w:type="paragraph" w:styleId="1455" w:customStyle="1">
    <w:name w:val="Doc subtitle1"/>
    <w:basedOn w:val="822"/>
    <w:link w:val="1458"/>
    <w:qFormat/>
    <w:pPr>
      <w:spacing w:after="0" w:line="240" w:lineRule="auto"/>
    </w:pPr>
    <w:rPr>
      <w:rFonts w:ascii="Arial" w:hAnsi="Arial" w:eastAsia="Times New Roman" w:cs="Times New Roman"/>
      <w:b/>
      <w:sz w:val="28"/>
      <w:szCs w:val="28"/>
      <w:lang w:val="en-GB"/>
    </w:rPr>
  </w:style>
  <w:style w:type="character" w:styleId="1456" w:customStyle="1">
    <w:name w:val="Doc Title Char"/>
    <w:link w:val="1454"/>
    <w:rPr>
      <w:rFonts w:ascii="Arial" w:hAnsi="Arial" w:eastAsia="Times New Roman" w:cs="Times New Roman"/>
      <w:b/>
      <w:sz w:val="44"/>
      <w:szCs w:val="44"/>
      <w:lang w:val="en-GB"/>
    </w:rPr>
  </w:style>
  <w:style w:type="paragraph" w:styleId="1457" w:customStyle="1">
    <w:name w:val="Doc subtitle2"/>
    <w:basedOn w:val="822"/>
    <w:link w:val="1459"/>
    <w:qFormat/>
    <w:pPr>
      <w:spacing w:after="0" w:line="240" w:lineRule="auto"/>
    </w:pPr>
    <w:rPr>
      <w:rFonts w:ascii="Arial" w:hAnsi="Arial" w:eastAsia="Times New Roman" w:cs="Times New Roman"/>
      <w:sz w:val="28"/>
      <w:szCs w:val="28"/>
      <w:lang w:val="en-GB"/>
    </w:rPr>
  </w:style>
  <w:style w:type="character" w:styleId="1458" w:customStyle="1">
    <w:name w:val="Doc subtitle1 Char"/>
    <w:link w:val="1455"/>
    <w:rPr>
      <w:rFonts w:ascii="Arial" w:hAnsi="Arial" w:eastAsia="Times New Roman" w:cs="Times New Roman"/>
      <w:b/>
      <w:sz w:val="28"/>
      <w:szCs w:val="28"/>
      <w:lang w:val="en-GB"/>
    </w:rPr>
  </w:style>
  <w:style w:type="character" w:styleId="1459" w:customStyle="1">
    <w:name w:val="Doc subtitle2 Char"/>
    <w:link w:val="1457"/>
    <w:rPr>
      <w:rFonts w:ascii="Arial" w:hAnsi="Arial" w:eastAsia="Times New Roman" w:cs="Times New Roman"/>
      <w:sz w:val="28"/>
      <w:szCs w:val="28"/>
      <w:lang w:val="en-GB"/>
    </w:rPr>
  </w:style>
  <w:style w:type="table" w:styleId="1460" w:customStyle="1">
    <w:name w:val="WSI Table"/>
    <w:basedOn w:val="833"/>
    <w:uiPriority w:val="61"/>
    <w:pPr>
      <w:spacing w:after="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 w:cs="Times New Roman"/>
        <w:sz w:val="20"/>
      </w:rPr>
      <w:tcPr>
        <w:shd w:val="clear" w:color="auto" w:fill="ffffff"/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rPr>
        <w:rFonts w:cs="Times New Roman"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rFonts w:cs="Times New Roman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Row">
      <w:rPr>
        <w:rFonts w:cs="Times New Roman"/>
        <w:b/>
      </w:rPr>
      <w:pPr>
        <w:spacing w:before="0" w:after="0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cs="Times New Roman"/>
      </w:rPr>
      <w:pPr>
        <w:spacing w:before="0" w:after="0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61" w:customStyle="1">
    <w:name w:val="Light List1"/>
    <w:basedOn w:val="833"/>
    <w:uiPriority w:val="61"/>
    <w:pPr>
      <w:spacing w:after="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 w:cs="Times New Roman"/>
        <w:sz w:val="20"/>
      </w:rPr>
      <w:tcPr>
        <w:shd w:val="clear" w:color="auto" w:fill="ffffff"/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rPr>
        <w:rFonts w:cs="Times New Roman"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rFonts w:cs="Times New Roman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Row">
      <w:rPr>
        <w:rFonts w:cs="Times New Roman"/>
        <w:b/>
      </w:rPr>
      <w:pPr>
        <w:spacing w:before="0" w:after="0"/>
      </w:pPr>
      <w:tcPr>
        <w:shd w:val="clear" w:color="auto" w:fill="d9d9d9"/>
      </w:tcPr>
    </w:tblStylePr>
    <w:tblStylePr w:type="lastCol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cs="Times New Roman"/>
      </w:rPr>
      <w:pPr>
        <w:spacing w:before="0" w:after="0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paragraph" w:styleId="1462" w:customStyle="1">
    <w:name w:val="bullet text"/>
    <w:basedOn w:val="1433"/>
    <w:link w:val="1464"/>
    <w:qFormat/>
    <w:pPr>
      <w:numPr>
        <w:ilvl w:val="0"/>
        <w:numId w:val="0"/>
      </w:numPr>
      <w:ind w:left="567"/>
    </w:pPr>
  </w:style>
  <w:style w:type="paragraph" w:styleId="1463" w:customStyle="1">
    <w:name w:val="bullet-sub text"/>
    <w:basedOn w:val="1462"/>
    <w:link w:val="1465"/>
    <w:qFormat/>
    <w:pPr>
      <w:ind w:left="1134"/>
    </w:pPr>
  </w:style>
  <w:style w:type="character" w:styleId="1464" w:customStyle="1">
    <w:name w:val="bullet text Char"/>
    <w:link w:val="1462"/>
    <w:rPr>
      <w:rFonts w:ascii="Arial" w:hAnsi="Arial" w:eastAsia="Times New Roman" w:cs="Times New Roman"/>
      <w:sz w:val="20"/>
      <w:lang w:val="en-GB"/>
    </w:rPr>
  </w:style>
  <w:style w:type="character" w:styleId="1465" w:customStyle="1">
    <w:name w:val="bullet-sub text Char"/>
    <w:link w:val="1463"/>
    <w:rPr>
      <w:rFonts w:ascii="Arial" w:hAnsi="Arial" w:eastAsia="Times New Roman" w:cs="Times New Roman"/>
      <w:sz w:val="20"/>
      <w:lang w:val="en-GB"/>
    </w:rPr>
  </w:style>
  <w:style w:type="paragraph" w:styleId="1466" w:customStyle="1">
    <w:name w:val="table bullet"/>
    <w:basedOn w:val="849"/>
    <w:link w:val="1467"/>
    <w:qFormat/>
    <w:pPr>
      <w:numPr>
        <w:ilvl w:val="0"/>
        <w:numId w:val="8"/>
      </w:numPr>
      <w:contextualSpacing/>
      <w:ind w:left="284" w:hanging="284"/>
      <w:spacing w:after="0" w:line="240" w:lineRule="auto"/>
    </w:pPr>
    <w:rPr>
      <w:rFonts w:ascii="Arial" w:hAnsi="Arial"/>
      <w:color w:val="000000"/>
      <w:sz w:val="20"/>
      <w:lang w:val="en-GB" w:eastAsia="en-US"/>
    </w:rPr>
  </w:style>
  <w:style w:type="character" w:styleId="1467" w:customStyle="1">
    <w:name w:val="table bullet Char"/>
    <w:link w:val="1466"/>
    <w:rPr>
      <w:rFonts w:ascii="Arial" w:hAnsi="Arial" w:eastAsia="Times New Roman" w:cs="Times New Roman"/>
      <w:color w:val="000000"/>
      <w:sz w:val="20"/>
      <w:lang w:val="en-GB"/>
    </w:rPr>
  </w:style>
  <w:style w:type="paragraph" w:styleId="1468" w:customStyle="1">
    <w:name w:val="bullet-sub-sub"/>
    <w:basedOn w:val="1434"/>
    <w:link w:val="1470"/>
    <w:qFormat/>
    <w:pPr>
      <w:numPr>
        <w:ilvl w:val="2"/>
      </w:numPr>
      <w:ind w:left="1702"/>
    </w:pPr>
  </w:style>
  <w:style w:type="paragraph" w:styleId="1469" w:customStyle="1">
    <w:name w:val="bullet-sub-sub text"/>
    <w:basedOn w:val="1463"/>
    <w:link w:val="1472"/>
    <w:qFormat/>
    <w:pPr>
      <w:ind w:left="1701"/>
    </w:pPr>
  </w:style>
  <w:style w:type="character" w:styleId="1470" w:customStyle="1">
    <w:name w:val="bullet-sub-sub Char"/>
    <w:link w:val="1468"/>
    <w:rPr>
      <w:rFonts w:ascii="Arial" w:hAnsi="Arial" w:eastAsia="Times New Roman" w:cs="Times New Roman"/>
      <w:sz w:val="20"/>
      <w:lang w:val="en-GB"/>
    </w:rPr>
  </w:style>
  <w:style w:type="paragraph" w:styleId="1471" w:customStyle="1">
    <w:name w:val="table sub-bullet"/>
    <w:basedOn w:val="1466"/>
    <w:link w:val="1473"/>
    <w:qFormat/>
    <w:pPr>
      <w:numPr>
        <w:ilvl w:val="0"/>
        <w:numId w:val="9"/>
      </w:numPr>
      <w:ind w:left="568"/>
    </w:pPr>
  </w:style>
  <w:style w:type="character" w:styleId="1472" w:customStyle="1">
    <w:name w:val="bullet-sub-sub text Char"/>
    <w:link w:val="1469"/>
    <w:rPr>
      <w:rFonts w:ascii="Arial" w:hAnsi="Arial" w:eastAsia="Times New Roman" w:cs="Times New Roman"/>
      <w:sz w:val="20"/>
      <w:lang w:val="en-GB"/>
    </w:rPr>
  </w:style>
  <w:style w:type="character" w:styleId="1473" w:customStyle="1">
    <w:name w:val="table sub-bullet Char"/>
    <w:link w:val="1471"/>
    <w:rPr>
      <w:rFonts w:ascii="Arial" w:hAnsi="Arial" w:eastAsia="Times New Roman" w:cs="Times New Roman"/>
      <w:color w:val="000000"/>
      <w:sz w:val="20"/>
      <w:lang w:val="en-GB"/>
    </w:rPr>
  </w:style>
  <w:style w:type="paragraph" w:styleId="1474" w:customStyle="1">
    <w:name w:val="Doc title"/>
    <w:basedOn w:val="822"/>
    <w:pPr>
      <w:spacing w:after="0" w:line="24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character" w:styleId="1475" w:customStyle="1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styleId="1476" w:customStyle="1">
    <w:name w:val="清單段落"/>
    <w:basedOn w:val="822"/>
    <w:qFormat/>
    <w:pPr>
      <w:contextualSpacing/>
      <w:ind w:left="720"/>
      <w:spacing w:after="0" w:line="240" w:lineRule="auto"/>
    </w:pPr>
    <w:rPr>
      <w:rFonts w:ascii="Arial" w:hAnsi="Arial" w:eastAsia="PMingLiU" w:cs="Times New Roman"/>
      <w:sz w:val="20"/>
      <w:lang w:val="en-GB"/>
    </w:rPr>
  </w:style>
  <w:style w:type="paragraph" w:styleId="1477" w:customStyle="1">
    <w:name w:val="Абзац списка4"/>
    <w:basedOn w:val="822"/>
    <w:uiPriority w:val="99"/>
    <w:qFormat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78" w:customStyle="1">
    <w:name w:val="Подпись к таблице (2)_"/>
    <w:link w:val="1480"/>
    <w:rPr>
      <w:rFonts w:ascii="Times New Roman" w:hAnsi="Times New Roman"/>
      <w:i/>
      <w:iCs/>
      <w:shd w:val="clear" w:color="auto" w:fill="ffffff"/>
    </w:rPr>
  </w:style>
  <w:style w:type="character" w:styleId="1479" w:customStyle="1">
    <w:name w:val="Подпись к таблице (2) + Не курсив"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styleId="1480" w:customStyle="1">
    <w:name w:val="Подпись к таблице (2)"/>
    <w:basedOn w:val="822"/>
    <w:link w:val="1478"/>
    <w:pPr>
      <w:spacing w:after="0" w:line="240" w:lineRule="atLeast"/>
      <w:shd w:val="clear" w:color="auto" w:fill="ffffff"/>
      <w:widowControl w:val="off"/>
    </w:pPr>
    <w:rPr>
      <w:rFonts w:ascii="Times New Roman" w:hAnsi="Times New Roman"/>
      <w:i/>
      <w:iCs/>
    </w:rPr>
  </w:style>
  <w:style w:type="paragraph" w:styleId="1481" w:customStyle="1">
    <w:name w:val="_times14x1.5"/>
    <w:link w:val="1482"/>
    <w:qFormat/>
    <w:pPr>
      <w:ind w:firstLine="709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482" w:customStyle="1">
    <w:name w:val="_times14x1.5 Знак"/>
    <w:link w:val="1481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483" w:customStyle="1">
    <w:name w:val="Знак21"/>
    <w:basedOn w:val="82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1484" w:customStyle="1">
    <w:name w:val="Основной текст (5) + 131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styleId="1485" w:customStyle="1">
    <w:name w:val="keyword_def1"/>
    <w:rPr>
      <w:rFonts w:cs="Times New Roman"/>
      <w:b/>
      <w:bCs/>
      <w:i/>
      <w:iCs/>
    </w:rPr>
  </w:style>
  <w:style w:type="paragraph" w:styleId="1486" w:customStyle="1">
    <w:name w:val="FR5"/>
    <w:pPr>
      <w:ind w:right="4800"/>
      <w:spacing w:after="0" w:line="440" w:lineRule="auto"/>
      <w:widowControl w:val="off"/>
    </w:pPr>
    <w:rPr>
      <w:rFonts w:ascii="Arial" w:hAnsi="Arial" w:eastAsia="Times New Roman" w:cs="Times New Roman"/>
      <w:sz w:val="12"/>
      <w:szCs w:val="20"/>
      <w:lang w:eastAsia="ru-RU"/>
    </w:rPr>
  </w:style>
  <w:style w:type="paragraph" w:styleId="1487" w:customStyle="1">
    <w:name w:val="msonormal rtecenter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88" w:customStyle="1">
    <w:name w:val="short_text"/>
    <w:rPr>
      <w:rFonts w:cs="Times New Roman"/>
    </w:rPr>
  </w:style>
  <w:style w:type="paragraph" w:styleId="1489" w:customStyle="1">
    <w:name w:val="rtecenter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90" w:customStyle="1">
    <w:name w:val="bizkursi"/>
    <w:rPr>
      <w:rFonts w:cs="Times New Roman"/>
    </w:rPr>
  </w:style>
  <w:style w:type="paragraph" w:styleId="1491" w:customStyle="1">
    <w:name w:val="Заголовок 31"/>
    <w:basedOn w:val="822"/>
    <w:uiPriority w:val="1"/>
    <w:qFormat/>
    <w:pPr>
      <w:ind w:left="424"/>
      <w:spacing w:after="0" w:line="240" w:lineRule="auto"/>
      <w:widowControl w:val="off"/>
      <w:outlineLvl w:val="2"/>
    </w:pPr>
    <w:rPr>
      <w:rFonts w:ascii="Times New Roman" w:hAnsi="Times New Roman" w:eastAsia="Times New Roman" w:cs="Times New Roman"/>
      <w:b/>
      <w:bCs/>
      <w:sz w:val="23"/>
      <w:szCs w:val="23"/>
      <w:lang w:eastAsia="ru-RU"/>
    </w:rPr>
  </w:style>
  <w:style w:type="paragraph" w:styleId="1492" w:customStyle="1">
    <w:name w:val="5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3" w:customStyle="1">
    <w:name w:val="Style2"/>
    <w:basedOn w:val="822"/>
    <w:uiPriority w:val="99"/>
    <w:pPr>
      <w:jc w:val="center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4" w:customStyle="1">
    <w:name w:val="Style3"/>
    <w:basedOn w:val="82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5" w:customStyle="1">
    <w:name w:val="Style1"/>
    <w:basedOn w:val="822"/>
    <w:uiPriority w:val="99"/>
    <w:pPr>
      <w:jc w:val="center"/>
      <w:spacing w:after="0" w:line="32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96" w:customStyle="1">
    <w:name w:val="nolink"/>
    <w:rPr>
      <w:rFonts w:cs="Times New Roman"/>
    </w:rPr>
  </w:style>
  <w:style w:type="paragraph" w:styleId="1497" w:customStyle="1">
    <w:name w:val="1 Заголовок для оглавления"/>
    <w:basedOn w:val="823"/>
    <w:pPr>
      <w:numPr>
        <w:ilvl w:val="1"/>
        <w:numId w:val="10"/>
      </w:numPr>
      <w:keepLines w:val="0"/>
      <w:spacing w:before="0" w:after="120" w:line="240" w:lineRule="auto"/>
      <w:tabs>
        <w:tab w:val="clear" w:pos="1440" w:leader="none"/>
      </w:tabs>
    </w:pPr>
    <w:rPr>
      <w:rFonts w:ascii="Times New Roman" w:hAnsi="Times New Roman" w:eastAsia="Times New Roman" w:cs="Times New Roman"/>
      <w:b/>
      <w:color w:val="auto"/>
      <w:szCs w:val="24"/>
      <w:lang w:eastAsia="ru-RU"/>
    </w:rPr>
  </w:style>
  <w:style w:type="character" w:styleId="1498" w:customStyle="1">
    <w:name w:val="serp-url__item"/>
    <w:rPr>
      <w:rFonts w:cs="Times New Roman"/>
    </w:rPr>
  </w:style>
  <w:style w:type="character" w:styleId="1499" w:customStyle="1">
    <w:name w:val="serp-url__mark"/>
    <w:rPr>
      <w:rFonts w:cs="Times New Roman"/>
    </w:rPr>
  </w:style>
  <w:style w:type="paragraph" w:styleId="1500" w:customStyle="1">
    <w:name w:val="Обычный с отст14"/>
    <w:basedOn w:val="822"/>
    <w:pPr>
      <w:ind w:firstLine="720"/>
      <w:jc w:val="both"/>
      <w:spacing w:after="60" w:line="36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1501" w:customStyle="1">
    <w:name w:val="c6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02" w:customStyle="1">
    <w:name w:val="c0"/>
    <w:rPr>
      <w:rFonts w:cs="Times New Roman"/>
    </w:rPr>
  </w:style>
  <w:style w:type="paragraph" w:styleId="1503" w:customStyle="1">
    <w:name w:val="c15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04" w:customStyle="1">
    <w:name w:val="c8"/>
    <w:rPr>
      <w:rFonts w:cs="Times New Roman"/>
    </w:rPr>
  </w:style>
  <w:style w:type="paragraph" w:styleId="1505" w:customStyle="1">
    <w:name w:val="c13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6" w:customStyle="1">
    <w:name w:val="c25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7" w:customStyle="1">
    <w:name w:val="c63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08" w:customStyle="1">
    <w:name w:val="c32"/>
    <w:rPr>
      <w:rFonts w:cs="Times New Roman"/>
    </w:rPr>
  </w:style>
  <w:style w:type="paragraph" w:styleId="1509" w:customStyle="1">
    <w:name w:val="c51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0" w:customStyle="1">
    <w:name w:val="c21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1" w:customStyle="1">
    <w:name w:val="c31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2" w:customStyle="1">
    <w:name w:val="c37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3" w:customStyle="1">
    <w:name w:val="c9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4" w:customStyle="1">
    <w:name w:val="c48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5" w:customStyle="1">
    <w:name w:val="c55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6" w:customStyle="1">
    <w:name w:val="c30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7" w:customStyle="1">
    <w:name w:val="c52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8" w:customStyle="1">
    <w:name w:val="c59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9" w:customStyle="1">
    <w:name w:val="c42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0" w:customStyle="1">
    <w:name w:val="c72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1" w:customStyle="1">
    <w:name w:val="c68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2" w:customStyle="1">
    <w:name w:val="c17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3" w:customStyle="1">
    <w:name w:val="c14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4" w:customStyle="1">
    <w:name w:val="c47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25" w:customStyle="1">
    <w:name w:val="Footer Char"/>
    <w:rPr>
      <w:rFonts w:ascii="Times New Roman" w:hAnsi="Times New Roman"/>
      <w:sz w:val="24"/>
      <w:lang w:eastAsia="ru-RU"/>
    </w:rPr>
  </w:style>
  <w:style w:type="paragraph" w:styleId="1526" w:customStyle="1">
    <w:name w:val="FR1"/>
    <w:pPr>
      <w:ind w:right="200"/>
      <w:jc w:val="center"/>
      <w:spacing w:after="0" w:line="240" w:lineRule="auto"/>
      <w:widowControl w:val="off"/>
    </w:pPr>
    <w:rPr>
      <w:rFonts w:ascii="Arial" w:hAnsi="Arial" w:eastAsia="Times New Roman" w:cs="Times New Roman"/>
      <w:b/>
      <w:i/>
      <w:sz w:val="48"/>
      <w:szCs w:val="20"/>
      <w:lang w:eastAsia="ru-RU"/>
    </w:rPr>
  </w:style>
  <w:style w:type="paragraph" w:styleId="1527" w:customStyle="1">
    <w:name w:val="url"/>
    <w:basedOn w:val="822"/>
    <w:next w:val="822"/>
    <w:pPr>
      <w:spacing w:after="0" w:line="240" w:lineRule="auto"/>
    </w:pPr>
    <w:rPr>
      <w:rFonts w:ascii="Times New Roman" w:hAnsi="Times New Roman" w:eastAsia="Times New Roman" w:cs="Times New Roman"/>
      <w:color w:val="0000ff"/>
      <w:sz w:val="24"/>
      <w:szCs w:val="24"/>
    </w:rPr>
  </w:style>
  <w:style w:type="character" w:styleId="1528" w:customStyle="1">
    <w:name w:val="Схема документа Знак1"/>
    <w:uiPriority w:val="99"/>
    <w:semiHidden/>
    <w:rPr>
      <w:rFonts w:ascii="Tahoma" w:hAnsi="Tahoma" w:cs="Tahoma"/>
      <w:sz w:val="16"/>
      <w:szCs w:val="16"/>
    </w:rPr>
  </w:style>
  <w:style w:type="character" w:styleId="1529" w:customStyle="1">
    <w:name w:val="Схема документа Знак16"/>
    <w:uiPriority w:val="99"/>
    <w:semiHidden/>
    <w:rPr>
      <w:rFonts w:ascii="Tahoma" w:hAnsi="Tahoma" w:cs="Tahoma"/>
      <w:sz w:val="16"/>
      <w:szCs w:val="16"/>
    </w:rPr>
  </w:style>
  <w:style w:type="character" w:styleId="1530" w:customStyle="1">
    <w:name w:val="Схема документа Знак15"/>
    <w:uiPriority w:val="99"/>
    <w:semiHidden/>
    <w:rPr>
      <w:rFonts w:ascii="Tahoma" w:hAnsi="Tahoma" w:cs="Tahoma"/>
      <w:sz w:val="16"/>
      <w:szCs w:val="16"/>
    </w:rPr>
  </w:style>
  <w:style w:type="character" w:styleId="1531" w:customStyle="1">
    <w:name w:val="Схема документа Знак14"/>
    <w:uiPriority w:val="99"/>
    <w:semiHidden/>
    <w:rPr>
      <w:rFonts w:ascii="Tahoma" w:hAnsi="Tahoma" w:cs="Tahoma"/>
      <w:sz w:val="16"/>
      <w:szCs w:val="16"/>
    </w:rPr>
  </w:style>
  <w:style w:type="character" w:styleId="1532" w:customStyle="1">
    <w:name w:val="Схема документа Знак13"/>
    <w:uiPriority w:val="99"/>
    <w:semiHidden/>
    <w:rPr>
      <w:rFonts w:ascii="Segoe UI" w:hAnsi="Segoe UI" w:cs="Segoe UI"/>
      <w:sz w:val="16"/>
      <w:szCs w:val="16"/>
    </w:rPr>
  </w:style>
  <w:style w:type="character" w:styleId="1533" w:customStyle="1">
    <w:name w:val="Схема документа Знак12"/>
    <w:uiPriority w:val="99"/>
    <w:semiHidden/>
    <w:rPr>
      <w:rFonts w:ascii="Segoe UI" w:hAnsi="Segoe UI" w:cs="Segoe UI"/>
      <w:sz w:val="16"/>
      <w:szCs w:val="16"/>
    </w:rPr>
  </w:style>
  <w:style w:type="character" w:styleId="1534" w:customStyle="1">
    <w:name w:val="Схема документа Знак11"/>
    <w:uiPriority w:val="99"/>
    <w:semiHidden/>
    <w:rPr>
      <w:rFonts w:ascii="Tahoma" w:hAnsi="Tahoma" w:cs="Tahoma"/>
      <w:sz w:val="16"/>
      <w:szCs w:val="16"/>
    </w:rPr>
  </w:style>
  <w:style w:type="paragraph" w:styleId="1535" w:customStyle="1">
    <w:name w:val="Стиль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6" w:customStyle="1">
    <w:name w:val="Style22"/>
    <w:basedOn w:val="82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7" w:customStyle="1">
    <w:name w:val="Style11"/>
    <w:basedOn w:val="822"/>
    <w:uiPriority w:val="99"/>
    <w:pPr>
      <w:ind w:firstLine="713"/>
      <w:jc w:val="both"/>
      <w:spacing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8" w:customStyle="1">
    <w:name w:val="Style15"/>
    <w:basedOn w:val="822"/>
    <w:uiPriority w:val="99"/>
    <w:pPr>
      <w:ind w:firstLine="716"/>
      <w:spacing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9" w:customStyle="1">
    <w:name w:val="Style9"/>
    <w:basedOn w:val="82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0" w:customStyle="1">
    <w:name w:val="s3"/>
    <w:rPr>
      <w:rFonts w:cs="Times New Roman"/>
    </w:rPr>
  </w:style>
  <w:style w:type="paragraph" w:styleId="1541" w:customStyle="1">
    <w:name w:val="p31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42" w:customStyle="1">
    <w:name w:val="p7"/>
    <w:basedOn w:val="8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3" w:customStyle="1">
    <w:name w:val="Body text_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styleId="1544" w:customStyle="1">
    <w:name w:val="Body text + 10 pt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styleId="1545" w:customStyle="1">
    <w:name w:val="..... ......"/>
    <w:basedOn w:val="822"/>
    <w:next w:val="822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46" w:customStyle="1">
    <w:name w:val="......."/>
    <w:basedOn w:val="822"/>
    <w:next w:val="822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47" w:customStyle="1">
    <w:name w:val="Заголовок21"/>
    <w:basedOn w:val="1257"/>
    <w:next w:val="822"/>
    <w:uiPriority w:val="99"/>
    <w:rPr>
      <w:b/>
      <w:bCs/>
      <w:color w:val="0058a9"/>
      <w:shd w:val="clear" w:color="auto" w:fill="ece9d8"/>
    </w:rPr>
  </w:style>
  <w:style w:type="paragraph" w:styleId="1548" w:customStyle="1">
    <w:name w:val="Îáû÷íûé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49" w:customStyle="1">
    <w:name w:val="Iau.iue"/>
    <w:basedOn w:val="822"/>
    <w:next w:val="822"/>
    <w:pPr>
      <w:spacing w:after="0" w:line="240" w:lineRule="auto"/>
    </w:pPr>
    <w:rPr>
      <w:rFonts w:ascii="Arial" w:hAnsi="Arial" w:eastAsia="Times New Roman" w:cs="Times New Roman"/>
      <w:sz w:val="24"/>
      <w:szCs w:val="24"/>
      <w:lang w:eastAsia="ru-RU"/>
    </w:rPr>
  </w:style>
  <w:style w:type="character" w:styleId="1550" w:customStyle="1">
    <w:name w:val="Aeia.nnueea"/>
    <w:rPr>
      <w:rFonts w:ascii="Arial" w:hAnsi="Arial"/>
      <w:color w:val="000000"/>
    </w:rPr>
  </w:style>
  <w:style w:type="character" w:styleId="1551" w:customStyle="1">
    <w:name w:val="Font Style55"/>
    <w:rPr>
      <w:rFonts w:ascii="Times New Roman" w:hAnsi="Times New Roman"/>
      <w:sz w:val="22"/>
    </w:rPr>
  </w:style>
  <w:style w:type="paragraph" w:styleId="1552" w:customStyle="1">
    <w:name w:val="Знак Знак Знак Знак Знак Знак Знак"/>
    <w:basedOn w:val="822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1553" w:customStyle="1">
    <w:name w:val="c29"/>
    <w:rPr>
      <w:rFonts w:cs="Times New Roman"/>
    </w:rPr>
  </w:style>
  <w:style w:type="character" w:styleId="1554" w:customStyle="1">
    <w:name w:val="c29 c20"/>
    <w:rPr>
      <w:rFonts w:cs="Times New Roman"/>
    </w:rPr>
  </w:style>
  <w:style w:type="paragraph" w:styleId="1555" w:customStyle="1">
    <w:name w:val="Абзац списка5"/>
    <w:basedOn w:val="822"/>
    <w:pPr>
      <w:ind w:left="720" w:right="74"/>
      <w:jc w:val="center"/>
      <w:spacing w:after="0" w:line="240" w:lineRule="auto"/>
    </w:pPr>
    <w:rPr>
      <w:rFonts w:ascii="Calibri" w:hAnsi="Calibri" w:eastAsia="Times New Roman" w:cs="Calibri"/>
    </w:rPr>
  </w:style>
  <w:style w:type="character" w:styleId="1556" w:customStyle="1">
    <w:name w:val="Font Style33"/>
    <w:uiPriority w:val="99"/>
    <w:rPr>
      <w:rFonts w:ascii="Times New Roman" w:hAnsi="Times New Roman"/>
      <w:sz w:val="26"/>
    </w:rPr>
  </w:style>
  <w:style w:type="character" w:styleId="1557" w:customStyle="1">
    <w:name w:val="norm"/>
    <w:rPr>
      <w:rFonts w:cs="Times New Roman"/>
    </w:rPr>
  </w:style>
  <w:style w:type="character" w:styleId="1558" w:customStyle="1">
    <w:name w:val="smaller1"/>
    <w:rPr>
      <w:rFonts w:cs="Times New Roman"/>
    </w:rPr>
  </w:style>
  <w:style w:type="character" w:styleId="1559" w:customStyle="1">
    <w:name w:val="Заголовок 5 Знак1"/>
    <w:uiPriority w:val="9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560" w:customStyle="1">
    <w:name w:val="Заголовок 7 Знак1"/>
    <w:uiPriority w:val="9"/>
    <w:semiHidden/>
    <w:rPr>
      <w:rFonts w:ascii="Calibri" w:hAnsi="Calibri" w:eastAsia="Times New Roman" w:cs="Times New Roman"/>
      <w:sz w:val="24"/>
      <w:szCs w:val="24"/>
    </w:rPr>
  </w:style>
  <w:style w:type="character" w:styleId="1561" w:customStyle="1">
    <w:name w:val="Заголовок 8 Знак1"/>
    <w:uiPriority w:val="9"/>
    <w:semiHidden/>
    <w:rPr>
      <w:rFonts w:ascii="Calibri" w:hAnsi="Calibri" w:eastAsia="Times New Roman" w:cs="Times New Roman"/>
      <w:i/>
      <w:iCs/>
      <w:sz w:val="24"/>
      <w:szCs w:val="24"/>
    </w:rPr>
  </w:style>
  <w:style w:type="character" w:styleId="1562" w:customStyle="1">
    <w:name w:val="Заголовок 9 Знак1"/>
    <w:uiPriority w:val="9"/>
    <w:semiHidden/>
    <w:rPr>
      <w:rFonts w:ascii="Cambria" w:hAnsi="Cambria" w:eastAsia="Times New Roman" w:cs="Times New Roman"/>
      <w:sz w:val="22"/>
      <w:szCs w:val="22"/>
    </w:rPr>
  </w:style>
  <w:style w:type="paragraph" w:styleId="1563">
    <w:name w:val="Plain Text"/>
    <w:basedOn w:val="822"/>
    <w:link w:val="1564"/>
    <w:uiPriority w:val="99"/>
    <w:pPr>
      <w:spacing w:after="200" w:line="276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64" w:customStyle="1">
    <w:name w:val="Текст Знак1"/>
    <w:basedOn w:val="832"/>
    <w:link w:val="1563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65">
    <w:name w:val="Body Text 3"/>
    <w:basedOn w:val="822"/>
    <w:link w:val="1566"/>
    <w:uiPriority w:val="99"/>
    <w:pPr>
      <w:spacing w:after="120" w:line="276" w:lineRule="auto"/>
    </w:pPr>
    <w:rPr>
      <w:rFonts w:ascii="Calibri" w:hAnsi="Calibri" w:eastAsia="Times New Roman" w:cs="Times New Roman"/>
      <w:sz w:val="16"/>
      <w:szCs w:val="16"/>
      <w:lang w:eastAsia="ru-RU"/>
    </w:rPr>
  </w:style>
  <w:style w:type="character" w:styleId="1566" w:customStyle="1">
    <w:name w:val="Основной текст 3 Знак2"/>
    <w:basedOn w:val="832"/>
    <w:link w:val="1565"/>
    <w:uiPriority w:val="99"/>
    <w:rPr>
      <w:rFonts w:ascii="Calibri" w:hAnsi="Calibri" w:eastAsia="Times New Roman" w:cs="Times New Roman"/>
      <w:sz w:val="16"/>
      <w:szCs w:val="16"/>
      <w:lang w:eastAsia="ru-RU"/>
    </w:rPr>
  </w:style>
  <w:style w:type="paragraph" w:styleId="1567">
    <w:name w:val="Revision"/>
    <w:hidden/>
    <w:uiPriority w:val="99"/>
    <w:semiHidden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568" w:customStyle="1">
    <w:name w:val="Основной текст с отступом Знак1"/>
    <w:uiPriority w:val="99"/>
    <w:rPr>
      <w:sz w:val="22"/>
      <w:szCs w:val="22"/>
    </w:rPr>
  </w:style>
  <w:style w:type="character" w:styleId="1569" w:customStyle="1">
    <w:name w:val="Стандартный HTML Знак1"/>
    <w:uiPriority w:val="99"/>
    <w:rPr>
      <w:rFonts w:ascii="Courier New" w:hAnsi="Courier New" w:cs="Courier New"/>
    </w:rPr>
  </w:style>
  <w:style w:type="table" w:styleId="1570" w:customStyle="1">
    <w:name w:val="Сетка таблицы 12"/>
    <w:basedOn w:val="833"/>
    <w:next w:val="1186"/>
    <w:uiPriority w:val="99"/>
    <w:rPr>
      <w:rFonts w:ascii="Calibri" w:hAnsi="Calibri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571">
    <w:name w:val="Body Text Indent 3"/>
    <w:basedOn w:val="822"/>
    <w:link w:val="1572"/>
    <w:uiPriority w:val="99"/>
    <w:pPr>
      <w:ind w:left="283"/>
      <w:spacing w:after="120" w:line="276" w:lineRule="auto"/>
    </w:pPr>
    <w:rPr>
      <w:rFonts w:ascii="Calibri" w:hAnsi="Calibri" w:eastAsia="Times New Roman" w:cs="Times New Roman"/>
      <w:sz w:val="16"/>
      <w:szCs w:val="16"/>
      <w:lang w:eastAsia="ru-RU"/>
    </w:rPr>
  </w:style>
  <w:style w:type="character" w:styleId="1572" w:customStyle="1">
    <w:name w:val="Основной текст с отступом 3 Знак1"/>
    <w:basedOn w:val="832"/>
    <w:link w:val="1571"/>
    <w:uiPriority w:val="99"/>
    <w:rPr>
      <w:rFonts w:ascii="Calibri" w:hAnsi="Calibri" w:eastAsia="Times New Roman" w:cs="Times New Roman"/>
      <w:sz w:val="16"/>
      <w:szCs w:val="16"/>
      <w:lang w:eastAsia="ru-RU"/>
    </w:rPr>
  </w:style>
  <w:style w:type="character" w:styleId="1573" w:customStyle="1">
    <w:name w:val="Схема документа Знак2"/>
    <w:uiPriority w:val="99"/>
    <w:rPr>
      <w:rFonts w:ascii="Tahoma" w:hAnsi="Tahoma" w:cs="Tahoma"/>
      <w:sz w:val="16"/>
      <w:szCs w:val="16"/>
    </w:rPr>
  </w:style>
  <w:style w:type="paragraph" w:styleId="1574">
    <w:name w:val="Block Text"/>
    <w:basedOn w:val="822"/>
    <w:uiPriority w:val="99"/>
    <w:pPr>
      <w:ind w:left="1440" w:right="1440"/>
      <w:spacing w:after="120" w:line="276" w:lineRule="auto"/>
    </w:pPr>
    <w:rPr>
      <w:rFonts w:ascii="Calibri" w:hAnsi="Calibri" w:eastAsia="Times New Roman" w:cs="Times New Roman"/>
      <w:lang w:eastAsia="ru-RU"/>
    </w:rPr>
  </w:style>
  <w:style w:type="paragraph" w:styleId="1575" w:customStyle="1">
    <w:name w:val="Раздел 1.1"/>
    <w:basedOn w:val="1054"/>
    <w:link w:val="1327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7</cp:revision>
  <dcterms:created xsi:type="dcterms:W3CDTF">2024-04-24T04:54:00Z</dcterms:created>
  <dcterms:modified xsi:type="dcterms:W3CDTF">2025-06-04T07:37:40Z</dcterms:modified>
</cp:coreProperties>
</file>